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6ED" w:rsidRPr="00907EAF" w:rsidRDefault="00C846ED" w:rsidP="004A0FDF">
      <w:pPr>
        <w:jc w:val="both"/>
        <w:rPr>
          <w:rFonts w:ascii="Calibri" w:hAnsi="Calibri" w:cs="Calibri"/>
          <w:sz w:val="26"/>
          <w:szCs w:val="26"/>
        </w:rPr>
      </w:pPr>
      <w:bookmarkStart w:id="0" w:name="_GoBack"/>
      <w:bookmarkEnd w:id="0"/>
    </w:p>
    <w:p w:rsidR="00C846ED" w:rsidRPr="00907EAF" w:rsidRDefault="00C846ED" w:rsidP="0082734A">
      <w:pPr>
        <w:pStyle w:val="Nagwek"/>
        <w:tabs>
          <w:tab w:val="clear" w:pos="4536"/>
          <w:tab w:val="clear" w:pos="9072"/>
        </w:tabs>
        <w:ind w:left="5670"/>
        <w:rPr>
          <w:rFonts w:ascii="Calibri" w:hAnsi="Calibri" w:cs="Calibri"/>
          <w:i/>
          <w:iCs/>
          <w:noProof/>
          <w:sz w:val="20"/>
          <w:szCs w:val="20"/>
        </w:rPr>
      </w:pPr>
      <w:r w:rsidRPr="00907EAF">
        <w:rPr>
          <w:rFonts w:ascii="Calibri" w:hAnsi="Calibri" w:cs="Calibri"/>
          <w:i/>
          <w:iCs/>
          <w:sz w:val="20"/>
          <w:szCs w:val="20"/>
        </w:rPr>
        <w:t>znak postępowania: PIR.042.</w:t>
      </w:r>
      <w:r>
        <w:rPr>
          <w:rFonts w:ascii="Calibri" w:hAnsi="Calibri" w:cs="Calibri"/>
          <w:i/>
          <w:iCs/>
          <w:sz w:val="20"/>
          <w:szCs w:val="20"/>
        </w:rPr>
        <w:t>3.2018</w:t>
      </w:r>
    </w:p>
    <w:p w:rsidR="00C846ED" w:rsidRPr="00907EAF" w:rsidRDefault="00C846ED" w:rsidP="0001152A">
      <w:pPr>
        <w:tabs>
          <w:tab w:val="left" w:pos="5325"/>
        </w:tabs>
        <w:jc w:val="both"/>
        <w:rPr>
          <w:rFonts w:ascii="Calibri" w:hAnsi="Calibri" w:cs="Calibri"/>
          <w:sz w:val="26"/>
          <w:szCs w:val="26"/>
        </w:rPr>
      </w:pPr>
    </w:p>
    <w:p w:rsidR="00C846ED" w:rsidRDefault="00C846ED" w:rsidP="00B94273">
      <w:pPr>
        <w:tabs>
          <w:tab w:val="left" w:pos="142"/>
          <w:tab w:val="left" w:pos="42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851" w:right="851"/>
        <w:jc w:val="center"/>
        <w:rPr>
          <w:rFonts w:ascii="Calibri" w:hAnsi="Calibri" w:cs="Calibri"/>
          <w:b/>
          <w:bCs/>
          <w:sz w:val="28"/>
          <w:szCs w:val="28"/>
        </w:rPr>
      </w:pPr>
      <w:r w:rsidRPr="00907EAF">
        <w:rPr>
          <w:rFonts w:ascii="Calibri" w:hAnsi="Calibri" w:cs="Calibri"/>
          <w:b/>
          <w:bCs/>
          <w:sz w:val="28"/>
          <w:szCs w:val="28"/>
        </w:rPr>
        <w:t xml:space="preserve">UMOWA NR </w:t>
      </w:r>
      <w:r>
        <w:rPr>
          <w:rFonts w:ascii="Calibri" w:hAnsi="Calibri" w:cs="Calibri"/>
          <w:b/>
          <w:bCs/>
          <w:sz w:val="28"/>
          <w:szCs w:val="28"/>
        </w:rPr>
        <w:t>PIR.042.3</w:t>
      </w:r>
      <w:r w:rsidRPr="00907EAF">
        <w:rPr>
          <w:rFonts w:ascii="Calibri" w:hAnsi="Calibri" w:cs="Calibri"/>
          <w:b/>
          <w:bCs/>
          <w:sz w:val="28"/>
          <w:szCs w:val="28"/>
        </w:rPr>
        <w:t>.2018/</w:t>
      </w:r>
      <w:r>
        <w:rPr>
          <w:rFonts w:ascii="Calibri" w:hAnsi="Calibri" w:cs="Calibri"/>
          <w:b/>
          <w:bCs/>
          <w:sz w:val="28"/>
          <w:szCs w:val="28"/>
        </w:rPr>
        <w:t>___</w:t>
      </w:r>
    </w:p>
    <w:p w:rsidR="00395CA5" w:rsidRPr="00907EAF" w:rsidRDefault="00395CA5" w:rsidP="00B94273">
      <w:pPr>
        <w:tabs>
          <w:tab w:val="left" w:pos="142"/>
          <w:tab w:val="left" w:pos="42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851" w:right="851"/>
        <w:jc w:val="center"/>
        <w:rPr>
          <w:rFonts w:ascii="Calibri" w:hAnsi="Calibri" w:cs="Calibri"/>
          <w:sz w:val="22"/>
          <w:szCs w:val="22"/>
        </w:rPr>
      </w:pPr>
    </w:p>
    <w:p w:rsidR="00C846ED" w:rsidRDefault="00C846ED" w:rsidP="00B94273">
      <w:pPr>
        <w:spacing w:before="120" w:after="120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907EAF">
        <w:rPr>
          <w:rFonts w:ascii="Calibri" w:hAnsi="Calibri" w:cs="Calibri"/>
          <w:snapToGrid w:val="0"/>
          <w:color w:val="000000"/>
          <w:sz w:val="22"/>
          <w:szCs w:val="22"/>
        </w:rPr>
        <w:t xml:space="preserve">zawarta w Suwałkach w dniu </w:t>
      </w:r>
      <w:r w:rsidRPr="00907EAF">
        <w:rPr>
          <w:rFonts w:ascii="Calibri" w:hAnsi="Calibri" w:cs="Calibri"/>
          <w:b/>
          <w:bCs/>
          <w:snapToGrid w:val="0"/>
          <w:sz w:val="22"/>
          <w:szCs w:val="22"/>
        </w:rPr>
        <w:t>…………………….</w:t>
      </w:r>
      <w:r w:rsidRPr="00907EAF">
        <w:rPr>
          <w:rFonts w:ascii="Calibri" w:hAnsi="Calibri" w:cs="Calibri"/>
          <w:snapToGrid w:val="0"/>
          <w:color w:val="000000"/>
          <w:sz w:val="22"/>
          <w:szCs w:val="22"/>
        </w:rPr>
        <w:t>, między:</w:t>
      </w:r>
    </w:p>
    <w:p w:rsidR="00395CA5" w:rsidRPr="00907EAF" w:rsidRDefault="00395CA5" w:rsidP="00B94273">
      <w:pPr>
        <w:spacing w:before="120" w:after="120"/>
        <w:rPr>
          <w:rFonts w:ascii="Calibri" w:hAnsi="Calibri" w:cs="Calibri"/>
          <w:snapToGrid w:val="0"/>
          <w:color w:val="000000"/>
          <w:sz w:val="22"/>
          <w:szCs w:val="22"/>
        </w:rPr>
      </w:pPr>
    </w:p>
    <w:p w:rsidR="008A7C8D" w:rsidRDefault="00C846ED" w:rsidP="00B94273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eastAsia="Batang" w:hAnsi="Calibri" w:cs="Calibri"/>
          <w:b/>
          <w:bCs/>
          <w:i/>
          <w:iCs/>
          <w:sz w:val="22"/>
          <w:szCs w:val="22"/>
        </w:rPr>
        <w:t>Powiatem Suwalskim</w:t>
      </w:r>
      <w:r w:rsidRPr="00907EAF">
        <w:rPr>
          <w:rFonts w:ascii="Calibri" w:eastAsia="Batang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z siedzibą: 16-400 </w:t>
      </w:r>
      <w:r w:rsidRPr="00907EAF">
        <w:rPr>
          <w:rFonts w:ascii="Calibri" w:hAnsi="Calibri" w:cs="Calibri"/>
          <w:sz w:val="22"/>
          <w:szCs w:val="22"/>
        </w:rPr>
        <w:t>Suwałk</w:t>
      </w:r>
      <w:r>
        <w:rPr>
          <w:rFonts w:ascii="Calibri" w:hAnsi="Calibri" w:cs="Calibri"/>
          <w:sz w:val="22"/>
          <w:szCs w:val="22"/>
        </w:rPr>
        <w:t>i</w:t>
      </w:r>
      <w:r w:rsidRPr="00907EAF">
        <w:rPr>
          <w:rFonts w:ascii="Calibri" w:hAnsi="Calibri" w:cs="Calibri"/>
          <w:sz w:val="22"/>
          <w:szCs w:val="22"/>
        </w:rPr>
        <w:t xml:space="preserve">, ul. Świerkowa 60, reprezentowanym przez: </w:t>
      </w:r>
    </w:p>
    <w:p w:rsidR="00C846ED" w:rsidRPr="00907EAF" w:rsidRDefault="00C846ED" w:rsidP="00B94273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b/>
          <w:bCs/>
          <w:i/>
          <w:iCs/>
          <w:sz w:val="22"/>
          <w:szCs w:val="22"/>
        </w:rPr>
        <w:t>Zarząd Powiatu w Suwałkach</w:t>
      </w:r>
      <w:r w:rsidRPr="00907EAF">
        <w:rPr>
          <w:rFonts w:ascii="Calibri" w:hAnsi="Calibri" w:cs="Calibri"/>
          <w:sz w:val="22"/>
          <w:szCs w:val="22"/>
        </w:rPr>
        <w:t xml:space="preserve"> w osobach:</w:t>
      </w:r>
    </w:p>
    <w:p w:rsidR="00C846ED" w:rsidRPr="00907EAF" w:rsidRDefault="00C846ED" w:rsidP="00374057">
      <w:pPr>
        <w:spacing w:before="120" w:after="120"/>
        <w:contextualSpacing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 xml:space="preserve">1. </w:t>
      </w:r>
      <w:r w:rsidR="006231E8" w:rsidRPr="00907EAF">
        <w:rPr>
          <w:rFonts w:ascii="Calibri" w:hAnsi="Calibri" w:cs="Calibri"/>
          <w:sz w:val="22"/>
          <w:szCs w:val="22"/>
        </w:rPr>
        <w:t>Witold Kowalewski</w:t>
      </w:r>
      <w:r w:rsidRPr="00907EAF">
        <w:rPr>
          <w:rFonts w:ascii="Calibri" w:hAnsi="Calibri" w:cs="Calibri"/>
          <w:sz w:val="22"/>
          <w:szCs w:val="22"/>
        </w:rPr>
        <w:t xml:space="preserve"> – Starosta Suwalski</w:t>
      </w:r>
    </w:p>
    <w:p w:rsidR="00C846ED" w:rsidRPr="00907EAF" w:rsidRDefault="00C846ED" w:rsidP="00374057">
      <w:pPr>
        <w:spacing w:before="120" w:after="120"/>
        <w:contextualSpacing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 xml:space="preserve">2. </w:t>
      </w:r>
      <w:r w:rsidR="006231E8">
        <w:rPr>
          <w:rFonts w:ascii="Calibri" w:hAnsi="Calibri" w:cs="Calibri"/>
          <w:sz w:val="22"/>
          <w:szCs w:val="22"/>
        </w:rPr>
        <w:t>Artur Łuniewski</w:t>
      </w:r>
      <w:r w:rsidRPr="00907EAF">
        <w:rPr>
          <w:rFonts w:ascii="Calibri" w:hAnsi="Calibri" w:cs="Calibri"/>
          <w:sz w:val="22"/>
          <w:szCs w:val="22"/>
        </w:rPr>
        <w:t xml:space="preserve"> – Wicestarosta Suwalski</w:t>
      </w:r>
    </w:p>
    <w:p w:rsidR="00C846ED" w:rsidRPr="00907EAF" w:rsidRDefault="00C846ED" w:rsidP="00374057">
      <w:pPr>
        <w:spacing w:before="120" w:after="120"/>
        <w:contextualSpacing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przy kontrasygnacie Skarbnika Powiatu – E</w:t>
      </w:r>
      <w:r>
        <w:rPr>
          <w:rFonts w:ascii="Calibri" w:hAnsi="Calibri" w:cs="Calibri"/>
          <w:sz w:val="22"/>
          <w:szCs w:val="22"/>
        </w:rPr>
        <w:t>wy Kamińskiej</w:t>
      </w:r>
    </w:p>
    <w:p w:rsidR="00C846ED" w:rsidRPr="00907EAF" w:rsidRDefault="00C846ED" w:rsidP="008C636A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 xml:space="preserve">zwanym dalej </w:t>
      </w:r>
      <w:r w:rsidRPr="00907EAF">
        <w:rPr>
          <w:rFonts w:ascii="Calibri" w:hAnsi="Calibri" w:cs="Calibri"/>
          <w:i/>
          <w:iCs/>
          <w:sz w:val="22"/>
          <w:szCs w:val="22"/>
        </w:rPr>
        <w:t>„Zamawiającym”,</w:t>
      </w:r>
    </w:p>
    <w:p w:rsidR="00C846ED" w:rsidRPr="00907EAF" w:rsidRDefault="00C846ED" w:rsidP="00B94273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a</w:t>
      </w:r>
    </w:p>
    <w:p w:rsidR="00C846ED" w:rsidRPr="00907EAF" w:rsidRDefault="00C846ED" w:rsidP="00B94273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……………………………………..</w:t>
      </w:r>
    </w:p>
    <w:p w:rsidR="00C846ED" w:rsidRDefault="00C846ED" w:rsidP="00B94273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………………………………………</w:t>
      </w:r>
    </w:p>
    <w:p w:rsidR="00C846ED" w:rsidRDefault="00C846ED" w:rsidP="00B94273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Zwanym dalej</w:t>
      </w:r>
      <w:r w:rsidRPr="00907EAF"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„</w:t>
      </w:r>
      <w:r w:rsidRPr="00907EAF">
        <w:rPr>
          <w:rFonts w:ascii="Calibri" w:hAnsi="Calibri" w:cs="Calibri"/>
          <w:i/>
          <w:iCs/>
          <w:sz w:val="22"/>
          <w:szCs w:val="22"/>
        </w:rPr>
        <w:t>Wykonawcą</w:t>
      </w:r>
      <w:r>
        <w:rPr>
          <w:rFonts w:ascii="Calibri" w:hAnsi="Calibri" w:cs="Calibri"/>
          <w:i/>
          <w:iCs/>
          <w:sz w:val="22"/>
          <w:szCs w:val="22"/>
        </w:rPr>
        <w:t>”</w:t>
      </w:r>
    </w:p>
    <w:p w:rsidR="00C846ED" w:rsidRPr="00907EAF" w:rsidRDefault="00C846ED" w:rsidP="00B94273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:rsidR="00C846ED" w:rsidRPr="004C0770" w:rsidRDefault="00C846ED" w:rsidP="002469F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4C0770">
        <w:rPr>
          <w:rFonts w:ascii="Calibri" w:hAnsi="Calibri" w:cs="Calibri"/>
          <w:sz w:val="22"/>
          <w:szCs w:val="22"/>
        </w:rPr>
        <w:t>w rezultacie dokonania przez Zamawiającego wyboru oferty Wykonawcy w postępowaniu o zamówienie publiczne w trybie zapytania ofertowego określonego w przepisach wewnętrznych Zamawiającego,</w:t>
      </w:r>
      <w:r>
        <w:rPr>
          <w:rFonts w:ascii="Calibri" w:hAnsi="Calibri" w:cs="Calibri"/>
          <w:sz w:val="22"/>
          <w:szCs w:val="22"/>
        </w:rPr>
        <w:br/>
      </w:r>
      <w:r w:rsidRPr="004C0770">
        <w:rPr>
          <w:rFonts w:ascii="Calibri" w:hAnsi="Calibri" w:cs="Calibri"/>
          <w:sz w:val="22"/>
          <w:szCs w:val="22"/>
        </w:rPr>
        <w:t xml:space="preserve"> tj. w Zarządzeniu </w:t>
      </w:r>
      <w:r>
        <w:rPr>
          <w:rFonts w:ascii="Calibri" w:hAnsi="Calibri" w:cs="Calibri"/>
          <w:sz w:val="22"/>
          <w:szCs w:val="22"/>
        </w:rPr>
        <w:t>N</w:t>
      </w:r>
      <w:r w:rsidRPr="004C0770">
        <w:rPr>
          <w:rStyle w:val="st"/>
          <w:rFonts w:ascii="Calibri" w:hAnsi="Calibri" w:cs="Calibri"/>
          <w:sz w:val="22"/>
          <w:szCs w:val="22"/>
        </w:rPr>
        <w:t xml:space="preserve">r 17/2015 </w:t>
      </w:r>
      <w:r w:rsidRPr="004C0770">
        <w:rPr>
          <w:rFonts w:ascii="Calibri" w:hAnsi="Calibri" w:cs="Calibri"/>
          <w:sz w:val="22"/>
          <w:szCs w:val="22"/>
        </w:rPr>
        <w:t xml:space="preserve">Starosty Suwalskiego z dnia </w:t>
      </w:r>
      <w:r w:rsidRPr="004C0770">
        <w:rPr>
          <w:rStyle w:val="st"/>
          <w:rFonts w:ascii="Calibri" w:hAnsi="Calibri" w:cs="Calibri"/>
          <w:sz w:val="22"/>
          <w:szCs w:val="22"/>
        </w:rPr>
        <w:t xml:space="preserve">z dnia 26 maja 2015 </w:t>
      </w:r>
      <w:r w:rsidRPr="004C0770">
        <w:rPr>
          <w:rFonts w:ascii="Calibri" w:hAnsi="Calibri" w:cs="Calibri"/>
          <w:sz w:val="22"/>
          <w:szCs w:val="22"/>
        </w:rPr>
        <w:t xml:space="preserve">r. w sprawie ramowych procedur wydatków publicznych o wartości szacunkowej nieprzekraczającej równowartości kwoty </w:t>
      </w:r>
      <w:r>
        <w:rPr>
          <w:rFonts w:ascii="Calibri" w:hAnsi="Calibri" w:cs="Calibri"/>
          <w:sz w:val="22"/>
          <w:szCs w:val="22"/>
        </w:rPr>
        <w:br/>
      </w:r>
      <w:r w:rsidRPr="004C0770">
        <w:rPr>
          <w:rFonts w:ascii="Calibri" w:hAnsi="Calibri" w:cs="Calibri"/>
          <w:sz w:val="22"/>
          <w:szCs w:val="22"/>
        </w:rPr>
        <w:t>30 000 euro, bez stosowania przepisów ustawy z dnia 29 stycznia 2004 r. Prawo zamówień publicznych – o treści następującej:</w:t>
      </w:r>
    </w:p>
    <w:p w:rsidR="00C846ED" w:rsidRPr="004C0770" w:rsidRDefault="00C846ED" w:rsidP="00EF3F0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Calibri" w:hAnsi="Calibri" w:cs="Calibri"/>
          <w:b/>
          <w:bCs/>
          <w:sz w:val="22"/>
          <w:szCs w:val="22"/>
        </w:rPr>
      </w:pPr>
      <w:r w:rsidRPr="004C0770">
        <w:rPr>
          <w:rFonts w:ascii="Calibri" w:hAnsi="Calibri" w:cs="Calibri"/>
          <w:b/>
          <w:bCs/>
          <w:sz w:val="22"/>
          <w:szCs w:val="22"/>
        </w:rPr>
        <w:t>§1</w:t>
      </w:r>
    </w:p>
    <w:p w:rsidR="00C846ED" w:rsidRPr="00FD6383" w:rsidRDefault="00C846ED" w:rsidP="006B3477">
      <w:pPr>
        <w:pStyle w:val="Stopka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4C0770">
        <w:rPr>
          <w:rFonts w:ascii="Calibri" w:hAnsi="Calibri" w:cs="Calibri"/>
          <w:sz w:val="22"/>
          <w:szCs w:val="22"/>
        </w:rPr>
        <w:t>Przedmiotem umowy jest</w:t>
      </w:r>
      <w:r w:rsidRPr="004C077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3566F">
        <w:rPr>
          <w:rFonts w:ascii="Calibri" w:hAnsi="Calibri" w:cs="Calibri"/>
          <w:sz w:val="22"/>
          <w:szCs w:val="22"/>
        </w:rPr>
        <w:t>zadanie pn. „Budowa Miejsca Obsługi Rowerowej, utwardzenie ciągu pieszego oraz nasadzenie zieleni w zespole parkowo – pałacowym hrabiego Paca w Dowspudzie”</w:t>
      </w:r>
      <w:r w:rsidRPr="0063566F">
        <w:rPr>
          <w:rFonts w:ascii="Calibri" w:hAnsi="Calibri" w:cs="Calibri"/>
          <w:b/>
          <w:bCs/>
          <w:sz w:val="22"/>
          <w:szCs w:val="22"/>
        </w:rPr>
        <w:t>.</w:t>
      </w:r>
    </w:p>
    <w:p w:rsidR="00C846ED" w:rsidRPr="00F078EB" w:rsidRDefault="00C846ED" w:rsidP="006B347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00" w:lineRule="atLeast"/>
        <w:ind w:right="72"/>
        <w:contextualSpacing/>
        <w:jc w:val="both"/>
        <w:rPr>
          <w:rFonts w:ascii="Calibri" w:hAnsi="Calibri" w:cs="Calibri"/>
          <w:i/>
          <w:iCs/>
          <w:sz w:val="22"/>
          <w:szCs w:val="22"/>
        </w:rPr>
      </w:pPr>
      <w:r w:rsidRPr="0063566F">
        <w:rPr>
          <w:rFonts w:ascii="Calibri" w:hAnsi="Calibri" w:cs="Calibri"/>
          <w:b/>
          <w:bCs/>
          <w:sz w:val="22"/>
          <w:szCs w:val="22"/>
        </w:rPr>
        <w:t xml:space="preserve">Zakres umowy obejmuje w szczególności: </w:t>
      </w:r>
    </w:p>
    <w:p w:rsidR="008A7C8D" w:rsidRDefault="008A7C8D" w:rsidP="00F078EB">
      <w:pPr>
        <w:pStyle w:val="Akapitzlist"/>
        <w:autoSpaceDE w:val="0"/>
        <w:autoSpaceDN w:val="0"/>
        <w:adjustRightInd w:val="0"/>
        <w:spacing w:before="120" w:after="120" w:line="200" w:lineRule="atLeast"/>
        <w:ind w:left="340" w:right="72"/>
        <w:contextualSpacing/>
        <w:jc w:val="both"/>
        <w:rPr>
          <w:rFonts w:ascii="Calibri" w:hAnsi="Calibri" w:cs="Calibri"/>
          <w:b/>
          <w:iCs/>
          <w:sz w:val="22"/>
          <w:szCs w:val="22"/>
        </w:rPr>
      </w:pPr>
    </w:p>
    <w:p w:rsidR="00C846ED" w:rsidRPr="008A7C8D" w:rsidRDefault="008A7C8D" w:rsidP="00F078EB">
      <w:pPr>
        <w:pStyle w:val="Akapitzlist"/>
        <w:autoSpaceDE w:val="0"/>
        <w:autoSpaceDN w:val="0"/>
        <w:adjustRightInd w:val="0"/>
        <w:spacing w:before="120" w:after="120" w:line="200" w:lineRule="atLeast"/>
        <w:ind w:left="340" w:right="72"/>
        <w:contextualSpacing/>
        <w:jc w:val="both"/>
        <w:rPr>
          <w:rFonts w:ascii="Calibri" w:hAnsi="Calibri" w:cs="Calibri"/>
          <w:b/>
          <w:iCs/>
          <w:sz w:val="22"/>
          <w:szCs w:val="22"/>
        </w:rPr>
      </w:pPr>
      <w:r w:rsidRPr="008A7C8D">
        <w:rPr>
          <w:rFonts w:ascii="Calibri" w:hAnsi="Calibri" w:cs="Calibri"/>
          <w:b/>
          <w:iCs/>
          <w:sz w:val="22"/>
          <w:szCs w:val="22"/>
        </w:rPr>
        <w:t>Część 1:</w:t>
      </w:r>
    </w:p>
    <w:p w:rsidR="00C846ED" w:rsidRPr="0063566F" w:rsidRDefault="00C846ED" w:rsidP="008A7C8D">
      <w:pPr>
        <w:pStyle w:val="Akapitzlist"/>
        <w:numPr>
          <w:ilvl w:val="0"/>
          <w:numId w:val="20"/>
        </w:numPr>
        <w:contextualSpacing/>
        <w:rPr>
          <w:rFonts w:ascii="Calibri" w:hAnsi="Calibri" w:cs="Calibri"/>
          <w:b/>
          <w:bCs/>
          <w:sz w:val="22"/>
          <w:szCs w:val="22"/>
        </w:rPr>
      </w:pPr>
      <w:r w:rsidRPr="0063566F">
        <w:rPr>
          <w:rFonts w:ascii="Calibri" w:hAnsi="Calibri" w:cs="Calibri"/>
          <w:b/>
          <w:bCs/>
          <w:sz w:val="22"/>
          <w:szCs w:val="22"/>
        </w:rPr>
        <w:t xml:space="preserve">Budowę Miejsca Obsługi Rowerowej </w:t>
      </w:r>
      <w:r w:rsidRPr="0063566F">
        <w:rPr>
          <w:rFonts w:ascii="Calibri" w:hAnsi="Calibri" w:cs="Calibri"/>
          <w:b/>
          <w:bCs/>
          <w:spacing w:val="-1"/>
          <w:sz w:val="22"/>
          <w:szCs w:val="22"/>
        </w:rPr>
        <w:t>na</w:t>
      </w:r>
      <w:r w:rsidRPr="0063566F">
        <w:rPr>
          <w:rFonts w:ascii="Calibri" w:hAnsi="Calibri" w:cs="Calibri"/>
          <w:b/>
          <w:bCs/>
          <w:spacing w:val="25"/>
          <w:sz w:val="22"/>
          <w:szCs w:val="22"/>
        </w:rPr>
        <w:t xml:space="preserve"> </w:t>
      </w:r>
      <w:r w:rsidRPr="0063566F">
        <w:rPr>
          <w:rFonts w:ascii="Calibri" w:hAnsi="Calibri" w:cs="Calibri"/>
          <w:b/>
          <w:bCs/>
          <w:spacing w:val="-1"/>
          <w:sz w:val="22"/>
          <w:szCs w:val="22"/>
        </w:rPr>
        <w:t>działce</w:t>
      </w:r>
      <w:r w:rsidRPr="0063566F">
        <w:rPr>
          <w:rFonts w:ascii="Calibri" w:hAnsi="Calibri" w:cs="Calibri"/>
          <w:b/>
          <w:bCs/>
          <w:spacing w:val="24"/>
          <w:sz w:val="22"/>
          <w:szCs w:val="22"/>
        </w:rPr>
        <w:t xml:space="preserve"> </w:t>
      </w:r>
      <w:r w:rsidRPr="0063566F">
        <w:rPr>
          <w:rFonts w:ascii="Calibri" w:hAnsi="Calibri" w:cs="Calibri"/>
          <w:b/>
          <w:bCs/>
          <w:sz w:val="22"/>
          <w:szCs w:val="22"/>
        </w:rPr>
        <w:t>o</w:t>
      </w:r>
      <w:r w:rsidRPr="0063566F">
        <w:rPr>
          <w:rFonts w:ascii="Calibri" w:hAnsi="Calibri" w:cs="Calibri"/>
          <w:b/>
          <w:bCs/>
          <w:spacing w:val="26"/>
          <w:sz w:val="22"/>
          <w:szCs w:val="22"/>
        </w:rPr>
        <w:t xml:space="preserve"> </w:t>
      </w:r>
      <w:r w:rsidRPr="0063566F">
        <w:rPr>
          <w:rFonts w:ascii="Calibri" w:hAnsi="Calibri" w:cs="Calibri"/>
          <w:b/>
          <w:bCs/>
          <w:spacing w:val="-1"/>
          <w:sz w:val="22"/>
          <w:szCs w:val="22"/>
        </w:rPr>
        <w:t>nr</w:t>
      </w:r>
      <w:r w:rsidRPr="0063566F">
        <w:rPr>
          <w:rFonts w:ascii="Calibri" w:hAnsi="Calibri" w:cs="Calibri"/>
          <w:b/>
          <w:bCs/>
          <w:spacing w:val="24"/>
          <w:sz w:val="22"/>
          <w:szCs w:val="22"/>
        </w:rPr>
        <w:t xml:space="preserve"> </w:t>
      </w:r>
      <w:r w:rsidRPr="0063566F">
        <w:rPr>
          <w:rFonts w:ascii="Calibri" w:hAnsi="Calibri" w:cs="Calibri"/>
          <w:b/>
          <w:bCs/>
          <w:spacing w:val="-2"/>
          <w:sz w:val="22"/>
          <w:szCs w:val="22"/>
        </w:rPr>
        <w:t>geod.:</w:t>
      </w:r>
      <w:r w:rsidRPr="0063566F">
        <w:rPr>
          <w:rFonts w:ascii="Calibri" w:hAnsi="Calibri" w:cs="Calibri"/>
          <w:b/>
          <w:bCs/>
          <w:spacing w:val="24"/>
          <w:sz w:val="22"/>
          <w:szCs w:val="22"/>
        </w:rPr>
        <w:t xml:space="preserve"> </w:t>
      </w:r>
      <w:r w:rsidRPr="0063566F">
        <w:rPr>
          <w:rFonts w:ascii="Calibri" w:hAnsi="Calibri" w:cs="Calibri"/>
          <w:b/>
          <w:bCs/>
          <w:spacing w:val="-1"/>
          <w:sz w:val="22"/>
          <w:szCs w:val="22"/>
        </w:rPr>
        <w:t xml:space="preserve">93/10, </w:t>
      </w:r>
      <w:r w:rsidRPr="0063566F">
        <w:rPr>
          <w:rFonts w:ascii="Calibri" w:hAnsi="Calibri" w:cs="Calibri"/>
          <w:b/>
          <w:bCs/>
          <w:sz w:val="22"/>
          <w:szCs w:val="22"/>
        </w:rPr>
        <w:t>zgodnie z projektem budowlanym stanowiącym załącznik nr 1 do niniejszej umowy;</w:t>
      </w:r>
    </w:p>
    <w:p w:rsidR="00C846ED" w:rsidRDefault="00C846ED" w:rsidP="008A7C8D">
      <w:pPr>
        <w:pStyle w:val="Akapitzlist"/>
        <w:numPr>
          <w:ilvl w:val="0"/>
          <w:numId w:val="20"/>
        </w:numPr>
        <w:contextualSpacing/>
        <w:rPr>
          <w:rFonts w:ascii="Calibri" w:hAnsi="Calibri" w:cs="Calibri"/>
          <w:b/>
          <w:bCs/>
          <w:sz w:val="22"/>
          <w:szCs w:val="22"/>
        </w:rPr>
      </w:pPr>
      <w:r w:rsidRPr="0063566F">
        <w:rPr>
          <w:rFonts w:ascii="Calibri" w:hAnsi="Calibri" w:cs="Calibri"/>
          <w:b/>
          <w:bCs/>
          <w:sz w:val="22"/>
          <w:szCs w:val="22"/>
        </w:rPr>
        <w:t xml:space="preserve">Utwardzenie terenu ciągu pieszego w zespole parkowo – pałacowym </w:t>
      </w:r>
      <w:r w:rsidRPr="0063566F">
        <w:rPr>
          <w:rFonts w:ascii="Calibri" w:hAnsi="Calibri" w:cs="Calibri"/>
          <w:b/>
          <w:bCs/>
          <w:spacing w:val="-1"/>
          <w:sz w:val="22"/>
          <w:szCs w:val="22"/>
        </w:rPr>
        <w:t>na</w:t>
      </w:r>
      <w:r w:rsidRPr="0063566F">
        <w:rPr>
          <w:rFonts w:ascii="Calibri" w:hAnsi="Calibri" w:cs="Calibri"/>
          <w:b/>
          <w:bCs/>
          <w:spacing w:val="25"/>
          <w:sz w:val="22"/>
          <w:szCs w:val="22"/>
        </w:rPr>
        <w:t xml:space="preserve"> </w:t>
      </w:r>
      <w:r w:rsidRPr="0063566F">
        <w:rPr>
          <w:rFonts w:ascii="Calibri" w:hAnsi="Calibri" w:cs="Calibri"/>
          <w:b/>
          <w:bCs/>
          <w:spacing w:val="-1"/>
          <w:sz w:val="22"/>
          <w:szCs w:val="22"/>
        </w:rPr>
        <w:t>działce</w:t>
      </w:r>
      <w:r w:rsidRPr="0063566F">
        <w:rPr>
          <w:rFonts w:ascii="Calibri" w:hAnsi="Calibri" w:cs="Calibri"/>
          <w:b/>
          <w:bCs/>
          <w:spacing w:val="24"/>
          <w:sz w:val="22"/>
          <w:szCs w:val="22"/>
        </w:rPr>
        <w:t xml:space="preserve"> </w:t>
      </w:r>
      <w:r w:rsidRPr="0063566F">
        <w:rPr>
          <w:rFonts w:ascii="Calibri" w:hAnsi="Calibri" w:cs="Calibri"/>
          <w:b/>
          <w:bCs/>
          <w:sz w:val="22"/>
          <w:szCs w:val="22"/>
        </w:rPr>
        <w:t>o</w:t>
      </w:r>
      <w:r w:rsidRPr="0063566F">
        <w:rPr>
          <w:rFonts w:ascii="Calibri" w:hAnsi="Calibri" w:cs="Calibri"/>
          <w:b/>
          <w:bCs/>
          <w:spacing w:val="26"/>
          <w:sz w:val="22"/>
          <w:szCs w:val="22"/>
        </w:rPr>
        <w:t xml:space="preserve"> </w:t>
      </w:r>
      <w:r w:rsidRPr="0063566F">
        <w:rPr>
          <w:rFonts w:ascii="Calibri" w:hAnsi="Calibri" w:cs="Calibri"/>
          <w:b/>
          <w:bCs/>
          <w:spacing w:val="-1"/>
          <w:sz w:val="22"/>
          <w:szCs w:val="22"/>
        </w:rPr>
        <w:t>nr</w:t>
      </w:r>
      <w:r w:rsidRPr="0063566F">
        <w:rPr>
          <w:rFonts w:ascii="Calibri" w:hAnsi="Calibri" w:cs="Calibri"/>
          <w:b/>
          <w:bCs/>
          <w:spacing w:val="24"/>
          <w:sz w:val="22"/>
          <w:szCs w:val="22"/>
        </w:rPr>
        <w:t xml:space="preserve"> </w:t>
      </w:r>
      <w:r w:rsidRPr="0063566F">
        <w:rPr>
          <w:rFonts w:ascii="Calibri" w:hAnsi="Calibri" w:cs="Calibri"/>
          <w:b/>
          <w:bCs/>
          <w:spacing w:val="-2"/>
          <w:sz w:val="22"/>
          <w:szCs w:val="22"/>
        </w:rPr>
        <w:t>geod.:</w:t>
      </w:r>
      <w:r w:rsidRPr="0063566F">
        <w:rPr>
          <w:rFonts w:ascii="Calibri" w:hAnsi="Calibri" w:cs="Calibri"/>
          <w:b/>
          <w:bCs/>
          <w:spacing w:val="24"/>
          <w:sz w:val="22"/>
          <w:szCs w:val="22"/>
        </w:rPr>
        <w:t xml:space="preserve"> </w:t>
      </w:r>
      <w:r w:rsidRPr="0063566F">
        <w:rPr>
          <w:rFonts w:ascii="Calibri" w:hAnsi="Calibri" w:cs="Calibri"/>
          <w:b/>
          <w:bCs/>
          <w:spacing w:val="-1"/>
          <w:sz w:val="22"/>
          <w:szCs w:val="22"/>
        </w:rPr>
        <w:t xml:space="preserve">93/10, </w:t>
      </w:r>
      <w:r w:rsidRPr="0063566F">
        <w:rPr>
          <w:rFonts w:ascii="Calibri" w:hAnsi="Calibri" w:cs="Calibri"/>
          <w:b/>
          <w:bCs/>
          <w:sz w:val="22"/>
          <w:szCs w:val="22"/>
        </w:rPr>
        <w:t>zgodnie z  załącznikiem nr 2 do niniejszej umowy;</w:t>
      </w:r>
    </w:p>
    <w:p w:rsidR="008A7C8D" w:rsidRDefault="008A7C8D" w:rsidP="008A7C8D">
      <w:pPr>
        <w:pStyle w:val="Akapitzlist"/>
        <w:ind w:left="340"/>
        <w:contextualSpacing/>
        <w:rPr>
          <w:rFonts w:ascii="Calibri" w:hAnsi="Calibri" w:cs="Calibri"/>
          <w:b/>
          <w:bCs/>
          <w:sz w:val="22"/>
          <w:szCs w:val="22"/>
        </w:rPr>
      </w:pPr>
    </w:p>
    <w:p w:rsidR="008A7C8D" w:rsidRPr="0063566F" w:rsidRDefault="008A7C8D" w:rsidP="008A7C8D">
      <w:pPr>
        <w:pStyle w:val="Akapitzlist"/>
        <w:ind w:left="340"/>
        <w:contextualSpacing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Część 2:</w:t>
      </w:r>
    </w:p>
    <w:p w:rsidR="00C846ED" w:rsidRPr="0063566F" w:rsidRDefault="00C846ED" w:rsidP="008A7C8D">
      <w:pPr>
        <w:pStyle w:val="Akapitzlist"/>
        <w:numPr>
          <w:ilvl w:val="0"/>
          <w:numId w:val="20"/>
        </w:numPr>
        <w:contextualSpacing/>
        <w:rPr>
          <w:rFonts w:ascii="Calibri" w:hAnsi="Calibri" w:cs="Calibri"/>
          <w:b/>
          <w:bCs/>
          <w:sz w:val="22"/>
          <w:szCs w:val="22"/>
        </w:rPr>
      </w:pPr>
      <w:r w:rsidRPr="0063566F">
        <w:rPr>
          <w:rFonts w:ascii="Calibri" w:hAnsi="Calibri" w:cs="Calibri"/>
          <w:b/>
          <w:bCs/>
          <w:sz w:val="22"/>
          <w:szCs w:val="22"/>
        </w:rPr>
        <w:t xml:space="preserve">Nasadzenie zieleni na obszarze zabytkowym </w:t>
      </w:r>
      <w:r w:rsidRPr="0063566F">
        <w:rPr>
          <w:rFonts w:ascii="Calibri" w:hAnsi="Calibri" w:cs="Calibri"/>
          <w:b/>
          <w:bCs/>
          <w:spacing w:val="-1"/>
          <w:sz w:val="22"/>
          <w:szCs w:val="22"/>
        </w:rPr>
        <w:t>na</w:t>
      </w:r>
      <w:r w:rsidRPr="0063566F">
        <w:rPr>
          <w:rFonts w:ascii="Calibri" w:hAnsi="Calibri" w:cs="Calibri"/>
          <w:b/>
          <w:bCs/>
          <w:spacing w:val="25"/>
          <w:sz w:val="22"/>
          <w:szCs w:val="22"/>
        </w:rPr>
        <w:t xml:space="preserve"> </w:t>
      </w:r>
      <w:r w:rsidRPr="0063566F">
        <w:rPr>
          <w:rFonts w:ascii="Calibri" w:hAnsi="Calibri" w:cs="Calibri"/>
          <w:b/>
          <w:bCs/>
          <w:spacing w:val="-1"/>
          <w:sz w:val="22"/>
          <w:szCs w:val="22"/>
        </w:rPr>
        <w:t>działkach</w:t>
      </w:r>
      <w:r w:rsidRPr="0063566F">
        <w:rPr>
          <w:rFonts w:ascii="Calibri" w:hAnsi="Calibri" w:cs="Calibri"/>
          <w:b/>
          <w:bCs/>
          <w:spacing w:val="24"/>
          <w:sz w:val="22"/>
          <w:szCs w:val="22"/>
        </w:rPr>
        <w:t xml:space="preserve"> </w:t>
      </w:r>
      <w:r w:rsidRPr="0063566F">
        <w:rPr>
          <w:rFonts w:ascii="Calibri" w:hAnsi="Calibri" w:cs="Calibri"/>
          <w:b/>
          <w:bCs/>
          <w:sz w:val="22"/>
          <w:szCs w:val="22"/>
        </w:rPr>
        <w:t>o</w:t>
      </w:r>
      <w:r w:rsidRPr="0063566F">
        <w:rPr>
          <w:rFonts w:ascii="Calibri" w:hAnsi="Calibri" w:cs="Calibri"/>
          <w:b/>
          <w:bCs/>
          <w:spacing w:val="26"/>
          <w:sz w:val="22"/>
          <w:szCs w:val="22"/>
        </w:rPr>
        <w:t xml:space="preserve"> </w:t>
      </w:r>
      <w:r w:rsidRPr="0063566F">
        <w:rPr>
          <w:rFonts w:ascii="Calibri" w:hAnsi="Calibri" w:cs="Calibri"/>
          <w:b/>
          <w:bCs/>
          <w:spacing w:val="-1"/>
          <w:sz w:val="22"/>
          <w:szCs w:val="22"/>
        </w:rPr>
        <w:t>nr</w:t>
      </w:r>
      <w:r w:rsidRPr="0063566F">
        <w:rPr>
          <w:rFonts w:ascii="Calibri" w:hAnsi="Calibri" w:cs="Calibri"/>
          <w:b/>
          <w:bCs/>
          <w:spacing w:val="24"/>
          <w:sz w:val="22"/>
          <w:szCs w:val="22"/>
        </w:rPr>
        <w:t xml:space="preserve"> </w:t>
      </w:r>
      <w:r w:rsidRPr="0063566F">
        <w:rPr>
          <w:rFonts w:ascii="Calibri" w:hAnsi="Calibri" w:cs="Calibri"/>
          <w:b/>
          <w:bCs/>
          <w:spacing w:val="-2"/>
          <w:sz w:val="22"/>
          <w:szCs w:val="22"/>
        </w:rPr>
        <w:t>geod.:</w:t>
      </w:r>
      <w:r w:rsidRPr="0063566F">
        <w:rPr>
          <w:rFonts w:ascii="Calibri" w:hAnsi="Calibri" w:cs="Calibri"/>
          <w:b/>
          <w:bCs/>
          <w:spacing w:val="24"/>
          <w:sz w:val="22"/>
          <w:szCs w:val="22"/>
        </w:rPr>
        <w:t xml:space="preserve"> </w:t>
      </w:r>
      <w:r w:rsidRPr="0063566F">
        <w:rPr>
          <w:rFonts w:ascii="Calibri" w:hAnsi="Calibri" w:cs="Calibri"/>
          <w:b/>
          <w:bCs/>
          <w:spacing w:val="-1"/>
          <w:sz w:val="22"/>
          <w:szCs w:val="22"/>
        </w:rPr>
        <w:t xml:space="preserve">93/10, 45/28, 45/37, 93/7 </w:t>
      </w:r>
      <w:r w:rsidRPr="0063566F">
        <w:rPr>
          <w:rFonts w:ascii="Calibri" w:hAnsi="Calibri" w:cs="Calibri"/>
          <w:b/>
          <w:bCs/>
          <w:sz w:val="22"/>
          <w:szCs w:val="22"/>
        </w:rPr>
        <w:t>zgodnie z projektem stanowiącym załącznik nr 3 do niniejszej umowy;</w:t>
      </w:r>
    </w:p>
    <w:p w:rsidR="00C846ED" w:rsidRDefault="00C846ED" w:rsidP="008A7C8D">
      <w:pPr>
        <w:pStyle w:val="Akapitzlist"/>
        <w:numPr>
          <w:ilvl w:val="0"/>
          <w:numId w:val="20"/>
        </w:numPr>
        <w:contextualSpacing/>
        <w:rPr>
          <w:rFonts w:ascii="Calibri" w:hAnsi="Calibri" w:cs="Calibri"/>
          <w:b/>
          <w:bCs/>
        </w:rPr>
      </w:pPr>
      <w:r w:rsidRPr="0063566F">
        <w:rPr>
          <w:rFonts w:ascii="Calibri" w:hAnsi="Calibri" w:cs="Calibri"/>
          <w:b/>
          <w:bCs/>
          <w:sz w:val="22"/>
          <w:szCs w:val="22"/>
        </w:rPr>
        <w:t>Wykonanie powykonawczej, inwentaryzacji geodezyjnej</w:t>
      </w:r>
      <w:r>
        <w:rPr>
          <w:rFonts w:ascii="Calibri" w:hAnsi="Calibri" w:cs="Calibri"/>
          <w:b/>
          <w:bCs/>
          <w:sz w:val="22"/>
          <w:szCs w:val="22"/>
        </w:rPr>
        <w:t>.</w:t>
      </w:r>
      <w:r w:rsidRPr="00671819">
        <w:rPr>
          <w:rFonts w:ascii="Calibri" w:hAnsi="Calibri" w:cs="Calibri"/>
          <w:b/>
          <w:bCs/>
        </w:rPr>
        <w:t xml:space="preserve"> </w:t>
      </w:r>
    </w:p>
    <w:p w:rsidR="00C846ED" w:rsidRDefault="00C846ED" w:rsidP="00FD6383">
      <w:pPr>
        <w:pStyle w:val="Akapitzlist"/>
        <w:ind w:left="340"/>
        <w:contextualSpacing/>
        <w:rPr>
          <w:rFonts w:ascii="Calibri" w:hAnsi="Calibri" w:cs="Calibri"/>
          <w:b/>
          <w:bCs/>
        </w:rPr>
      </w:pPr>
    </w:p>
    <w:p w:rsidR="00C846ED" w:rsidRPr="00FD6383" w:rsidRDefault="00C846ED" w:rsidP="006B3477">
      <w:pPr>
        <w:pStyle w:val="Akapitzlist"/>
        <w:numPr>
          <w:ilvl w:val="0"/>
          <w:numId w:val="3"/>
        </w:numPr>
        <w:contextualSpacing/>
        <w:rPr>
          <w:rFonts w:ascii="Calibri" w:hAnsi="Calibri" w:cs="Calibri"/>
          <w:b/>
          <w:bCs/>
        </w:rPr>
      </w:pPr>
      <w:r w:rsidRPr="00FD6383">
        <w:rPr>
          <w:rFonts w:ascii="Calibri" w:hAnsi="Calibri" w:cs="Calibri"/>
          <w:sz w:val="22"/>
          <w:szCs w:val="22"/>
        </w:rPr>
        <w:t>Przedmiot umowy należy wykonać zgodnie z dokumentacją projektową stanowiącą załączniki  do umowy:</w:t>
      </w:r>
    </w:p>
    <w:p w:rsidR="00C846ED" w:rsidRPr="00FD6383" w:rsidRDefault="00C846ED" w:rsidP="006B3477">
      <w:pPr>
        <w:pStyle w:val="Akapitzlist"/>
        <w:numPr>
          <w:ilvl w:val="0"/>
          <w:numId w:val="17"/>
        </w:numPr>
        <w:tabs>
          <w:tab w:val="clear" w:pos="340"/>
          <w:tab w:val="num" w:pos="1276"/>
        </w:tabs>
        <w:ind w:left="851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załącznik nr 1: </w:t>
      </w:r>
      <w:r w:rsidRPr="00FD6383">
        <w:rPr>
          <w:rFonts w:ascii="Calibri" w:hAnsi="Calibri" w:cs="Calibri"/>
        </w:rPr>
        <w:t xml:space="preserve">Dokumentacja projektowa - budowa Miejsca Obsługi Rowerowej w zespole parkowo – pałacowym hrabiego Paca w Dowspudzie” </w:t>
      </w:r>
      <w:r>
        <w:rPr>
          <w:rFonts w:ascii="Calibri" w:hAnsi="Calibri" w:cs="Calibri"/>
        </w:rPr>
        <w:t>–</w:t>
      </w:r>
      <w:r w:rsidRPr="00FD6383">
        <w:rPr>
          <w:rFonts w:ascii="Calibri" w:hAnsi="Calibri" w:cs="Calibri"/>
        </w:rPr>
        <w:t xml:space="preserve"> wyciąg</w:t>
      </w:r>
      <w:r>
        <w:rPr>
          <w:rFonts w:ascii="Calibri" w:hAnsi="Calibri" w:cs="Calibri"/>
        </w:rPr>
        <w:t xml:space="preserve">; </w:t>
      </w:r>
    </w:p>
    <w:p w:rsidR="00C846ED" w:rsidRPr="00FD6383" w:rsidRDefault="00C846ED" w:rsidP="006B3477">
      <w:pPr>
        <w:pStyle w:val="Akapitzlist"/>
        <w:numPr>
          <w:ilvl w:val="0"/>
          <w:numId w:val="17"/>
        </w:numPr>
        <w:tabs>
          <w:tab w:val="clear" w:pos="340"/>
          <w:tab w:val="num" w:pos="1276"/>
        </w:tabs>
        <w:ind w:left="851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załącznik nr 2: Kosztorys</w:t>
      </w:r>
      <w:r w:rsidRPr="00FD6383">
        <w:rPr>
          <w:rFonts w:ascii="Calibri" w:hAnsi="Calibri" w:cs="Calibri"/>
        </w:rPr>
        <w:t xml:space="preserve"> inwestorski „Utwardzenie ciągu pieszego w zespole parkowo – pałacowym hrabiego Paca w Dowspudzie” </w:t>
      </w:r>
      <w:r>
        <w:rPr>
          <w:rFonts w:ascii="Calibri" w:hAnsi="Calibri" w:cs="Calibri"/>
        </w:rPr>
        <w:t>–</w:t>
      </w:r>
      <w:r w:rsidRPr="00FD6383">
        <w:rPr>
          <w:rFonts w:ascii="Calibri" w:hAnsi="Calibri" w:cs="Calibri"/>
        </w:rPr>
        <w:t xml:space="preserve"> wyciąg</w:t>
      </w:r>
      <w:r>
        <w:rPr>
          <w:rFonts w:ascii="Calibri" w:hAnsi="Calibri" w:cs="Calibri"/>
        </w:rPr>
        <w:t>;</w:t>
      </w:r>
    </w:p>
    <w:p w:rsidR="00C846ED" w:rsidRPr="00FD6383" w:rsidRDefault="00C846ED" w:rsidP="006B3477">
      <w:pPr>
        <w:pStyle w:val="Akapitzlist"/>
        <w:numPr>
          <w:ilvl w:val="0"/>
          <w:numId w:val="17"/>
        </w:numPr>
        <w:tabs>
          <w:tab w:val="clear" w:pos="340"/>
          <w:tab w:val="num" w:pos="1276"/>
        </w:tabs>
        <w:ind w:left="851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załącznik nr 3: Dokumentacja projektowa</w:t>
      </w:r>
      <w:r w:rsidRPr="00FD6383">
        <w:rPr>
          <w:rFonts w:ascii="Calibri" w:hAnsi="Calibri" w:cs="Calibri"/>
        </w:rPr>
        <w:t xml:space="preserve"> - Projekt zagospodarowania ter</w:t>
      </w:r>
      <w:r>
        <w:rPr>
          <w:rFonts w:ascii="Calibri" w:hAnsi="Calibri" w:cs="Calibri"/>
        </w:rPr>
        <w:t>e</w:t>
      </w:r>
      <w:r w:rsidRPr="00FD6383">
        <w:rPr>
          <w:rFonts w:ascii="Calibri" w:hAnsi="Calibri" w:cs="Calibri"/>
        </w:rPr>
        <w:t>nu zieleni wokół pomnika gen. L.M. Paca i przy zabytkowej kordegardzie w Dowspudzie</w:t>
      </w:r>
      <w:r>
        <w:rPr>
          <w:rFonts w:ascii="Calibri" w:hAnsi="Calibri" w:cs="Calibri"/>
        </w:rPr>
        <w:t>.</w:t>
      </w:r>
      <w:r w:rsidRPr="00FD6383">
        <w:rPr>
          <w:rFonts w:ascii="Calibri" w:hAnsi="Calibri" w:cs="Calibri"/>
        </w:rPr>
        <w:t xml:space="preserve"> </w:t>
      </w:r>
    </w:p>
    <w:p w:rsidR="00C846ED" w:rsidRPr="00FD6383" w:rsidRDefault="00C846ED" w:rsidP="00FD6383">
      <w:pPr>
        <w:pStyle w:val="Akapitzlist"/>
        <w:ind w:left="340"/>
        <w:contextualSpacing/>
        <w:rPr>
          <w:rFonts w:ascii="Calibri" w:hAnsi="Calibri" w:cs="Calibri"/>
          <w:b/>
          <w:bCs/>
        </w:rPr>
      </w:pPr>
    </w:p>
    <w:p w:rsidR="00C846ED" w:rsidRPr="008A7C8D" w:rsidRDefault="00C846ED" w:rsidP="006B3477">
      <w:pPr>
        <w:pStyle w:val="Akapitzlist"/>
        <w:numPr>
          <w:ilvl w:val="0"/>
          <w:numId w:val="3"/>
        </w:numPr>
        <w:contextualSpacing/>
        <w:rPr>
          <w:rFonts w:ascii="Calibri" w:hAnsi="Calibri" w:cs="Calibri"/>
          <w:b/>
          <w:bCs/>
          <w:sz w:val="22"/>
          <w:szCs w:val="22"/>
        </w:rPr>
      </w:pPr>
      <w:r w:rsidRPr="00FD6383">
        <w:rPr>
          <w:rFonts w:ascii="Calibri" w:hAnsi="Calibri" w:cs="Calibri"/>
          <w:sz w:val="22"/>
          <w:szCs w:val="22"/>
        </w:rPr>
        <w:t>Umowa zawierana jest w ramach realizowanego projektu pn</w:t>
      </w:r>
      <w:r w:rsidRPr="001F1CE6">
        <w:rPr>
          <w:rFonts w:ascii="Calibri" w:hAnsi="Calibri" w:cs="Calibri"/>
          <w:sz w:val="22"/>
          <w:szCs w:val="22"/>
        </w:rPr>
        <w:t>. „Odpoczynek i rekreacja w obszarze zabytkowego zespołu parkowo - pałacowego  w Dowspudzie” współfinansowanego ze środków Unii Europejskiej, w ramach Regionalnego Programu Operacyjnego Województwa podlaskiego na lata 2014 – 2020, Osi Priorytetowej VIII, Działania 8.6 Infrastruktura dla usług użyteczności publicznej.</w:t>
      </w:r>
    </w:p>
    <w:p w:rsidR="008A7C8D" w:rsidRPr="001F1CE6" w:rsidRDefault="008A7C8D" w:rsidP="008A7C8D">
      <w:pPr>
        <w:pStyle w:val="Akapitzlist"/>
        <w:ind w:left="340"/>
        <w:contextualSpacing/>
        <w:rPr>
          <w:rFonts w:ascii="Calibri" w:hAnsi="Calibri" w:cs="Calibri"/>
          <w:b/>
          <w:bCs/>
          <w:sz w:val="22"/>
          <w:szCs w:val="22"/>
        </w:rPr>
      </w:pPr>
    </w:p>
    <w:p w:rsidR="00C846ED" w:rsidRPr="004C0770" w:rsidRDefault="00C846ED" w:rsidP="00EF3F0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284" w:hanging="284"/>
        <w:jc w:val="center"/>
        <w:rPr>
          <w:rFonts w:ascii="Calibri" w:hAnsi="Calibri" w:cs="Calibri"/>
          <w:b/>
          <w:bCs/>
          <w:sz w:val="22"/>
          <w:szCs w:val="22"/>
        </w:rPr>
      </w:pPr>
      <w:r w:rsidRPr="004C0770">
        <w:rPr>
          <w:rFonts w:ascii="Calibri" w:hAnsi="Calibri" w:cs="Calibri"/>
          <w:b/>
          <w:bCs/>
          <w:sz w:val="22"/>
          <w:szCs w:val="22"/>
        </w:rPr>
        <w:t>§2</w:t>
      </w:r>
    </w:p>
    <w:p w:rsidR="00C846ED" w:rsidRPr="004C0770" w:rsidRDefault="00C846ED" w:rsidP="00EF3F04">
      <w:pPr>
        <w:pStyle w:val="Tekstpodstawowy"/>
        <w:widowControl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rPr>
          <w:rFonts w:ascii="Calibri" w:hAnsi="Calibri" w:cs="Calibri"/>
          <w:b/>
          <w:bCs/>
          <w:sz w:val="22"/>
          <w:szCs w:val="22"/>
        </w:rPr>
      </w:pPr>
      <w:r w:rsidRPr="004C0770">
        <w:rPr>
          <w:rFonts w:ascii="Calibri" w:hAnsi="Calibri" w:cs="Calibri"/>
          <w:sz w:val="22"/>
          <w:szCs w:val="22"/>
        </w:rPr>
        <w:t xml:space="preserve">Strony ustalają termin realizacji zamówienia do </w:t>
      </w:r>
      <w:r w:rsidR="008A7C8D" w:rsidRPr="008A7C8D">
        <w:rPr>
          <w:rFonts w:ascii="Calibri" w:hAnsi="Calibri" w:cs="Calibri"/>
          <w:b/>
          <w:sz w:val="22"/>
          <w:szCs w:val="22"/>
        </w:rPr>
        <w:t>25</w:t>
      </w:r>
      <w:r w:rsidRPr="008A7C8D">
        <w:rPr>
          <w:rFonts w:ascii="Calibri" w:hAnsi="Calibri" w:cs="Calibri"/>
          <w:b/>
          <w:sz w:val="22"/>
          <w:szCs w:val="22"/>
        </w:rPr>
        <w:t xml:space="preserve"> </w:t>
      </w:r>
      <w:r w:rsidR="008A7C8D" w:rsidRPr="008A7C8D">
        <w:rPr>
          <w:rFonts w:ascii="Calibri" w:hAnsi="Calibri" w:cs="Calibri"/>
          <w:b/>
          <w:sz w:val="22"/>
          <w:szCs w:val="22"/>
        </w:rPr>
        <w:t>października</w:t>
      </w:r>
      <w:r w:rsidRPr="008A7C8D">
        <w:rPr>
          <w:rFonts w:ascii="Calibri" w:hAnsi="Calibri" w:cs="Calibri"/>
          <w:b/>
          <w:sz w:val="22"/>
          <w:szCs w:val="22"/>
        </w:rPr>
        <w:t xml:space="preserve"> 201</w:t>
      </w:r>
      <w:r w:rsidR="00583071" w:rsidRPr="008A7C8D">
        <w:rPr>
          <w:rFonts w:ascii="Calibri" w:hAnsi="Calibri" w:cs="Calibri"/>
          <w:b/>
          <w:sz w:val="22"/>
          <w:szCs w:val="22"/>
        </w:rPr>
        <w:t>9</w:t>
      </w:r>
      <w:r w:rsidRPr="004C0770">
        <w:rPr>
          <w:rFonts w:ascii="Calibri" w:hAnsi="Calibri" w:cs="Calibri"/>
          <w:sz w:val="22"/>
          <w:szCs w:val="22"/>
        </w:rPr>
        <w:t>.</w:t>
      </w:r>
    </w:p>
    <w:p w:rsidR="00C846ED" w:rsidRPr="004C0770" w:rsidRDefault="00C846ED" w:rsidP="007755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240"/>
        <w:jc w:val="center"/>
        <w:rPr>
          <w:rFonts w:ascii="Calibri" w:hAnsi="Calibri" w:cs="Calibri"/>
          <w:b/>
          <w:bCs/>
          <w:sz w:val="22"/>
          <w:szCs w:val="22"/>
        </w:rPr>
      </w:pPr>
      <w:r w:rsidRPr="004C0770">
        <w:rPr>
          <w:rFonts w:ascii="Calibri" w:hAnsi="Calibri" w:cs="Calibri"/>
          <w:b/>
          <w:bCs/>
          <w:sz w:val="22"/>
          <w:szCs w:val="22"/>
        </w:rPr>
        <w:t>§3</w:t>
      </w:r>
    </w:p>
    <w:p w:rsidR="00C846ED" w:rsidRPr="00907EAF" w:rsidRDefault="00C846ED" w:rsidP="006B3477">
      <w:pPr>
        <w:pStyle w:val="Tekstpodstawowy"/>
        <w:widowControl/>
        <w:numPr>
          <w:ilvl w:val="1"/>
          <w:numId w:val="1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after="120"/>
        <w:ind w:left="425" w:hanging="425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Wykonawca zobowiązuje się do wykonania przedmiotu u</w:t>
      </w:r>
      <w:r>
        <w:rPr>
          <w:rFonts w:ascii="Calibri" w:hAnsi="Calibri" w:cs="Calibri"/>
          <w:sz w:val="22"/>
          <w:szCs w:val="22"/>
        </w:rPr>
        <w:t xml:space="preserve">mowy zgodnie ze </w:t>
      </w:r>
      <w:r w:rsidRPr="00907EAF">
        <w:rPr>
          <w:rFonts w:ascii="Calibri" w:hAnsi="Calibri" w:cs="Calibri"/>
          <w:sz w:val="22"/>
          <w:szCs w:val="22"/>
        </w:rPr>
        <w:t xml:space="preserve">sztuką budowlaną </w:t>
      </w:r>
      <w:r>
        <w:rPr>
          <w:rFonts w:ascii="Calibri" w:hAnsi="Calibri" w:cs="Calibri"/>
          <w:sz w:val="22"/>
          <w:szCs w:val="22"/>
        </w:rPr>
        <w:br/>
      </w:r>
      <w:r w:rsidRPr="00907EAF">
        <w:rPr>
          <w:rFonts w:ascii="Calibri" w:hAnsi="Calibri" w:cs="Calibri"/>
          <w:sz w:val="22"/>
          <w:szCs w:val="22"/>
        </w:rPr>
        <w:t xml:space="preserve">i wiedzą techniczną, a także zgodnie z wymogami </w:t>
      </w:r>
      <w:r w:rsidRPr="00907EAF">
        <w:rPr>
          <w:rFonts w:ascii="Calibri" w:hAnsi="Calibri" w:cs="Calibri"/>
          <w:i/>
          <w:iCs/>
          <w:sz w:val="22"/>
          <w:szCs w:val="22"/>
        </w:rPr>
        <w:t>ustawy – Prawo budowlane</w:t>
      </w:r>
      <w:r w:rsidRPr="00907EAF">
        <w:rPr>
          <w:rFonts w:ascii="Calibri" w:hAnsi="Calibri" w:cs="Calibri"/>
          <w:sz w:val="22"/>
          <w:szCs w:val="22"/>
        </w:rPr>
        <w:t xml:space="preserve"> i </w:t>
      </w:r>
      <w:r>
        <w:rPr>
          <w:rFonts w:ascii="Calibri" w:hAnsi="Calibri" w:cs="Calibri"/>
          <w:sz w:val="22"/>
          <w:szCs w:val="22"/>
        </w:rPr>
        <w:t>warunkami umowy</w:t>
      </w:r>
      <w:r w:rsidRPr="00907EAF">
        <w:rPr>
          <w:rFonts w:ascii="Calibri" w:hAnsi="Calibri" w:cs="Calibri"/>
          <w:sz w:val="22"/>
          <w:szCs w:val="22"/>
        </w:rPr>
        <w:t>.</w:t>
      </w:r>
    </w:p>
    <w:p w:rsidR="00C846ED" w:rsidRPr="00907EAF" w:rsidRDefault="00C846ED" w:rsidP="006B3477">
      <w:pPr>
        <w:pStyle w:val="Tekstpodstawowy"/>
        <w:widowControl/>
        <w:numPr>
          <w:ilvl w:val="1"/>
          <w:numId w:val="1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before="120" w:after="120"/>
        <w:ind w:left="426" w:hanging="426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Wykonawca zobowiązany jest do realizacji całości przedmiotu umowy na własny koszt, w skład którego wchodzą w szczególności koszty transportu, montażu i wykonania utwardzenia terenu.</w:t>
      </w:r>
    </w:p>
    <w:p w:rsidR="00C846ED" w:rsidRDefault="00C846ED" w:rsidP="006B3477">
      <w:pPr>
        <w:pStyle w:val="Tekstpodstawowy"/>
        <w:widowControl/>
        <w:numPr>
          <w:ilvl w:val="1"/>
          <w:numId w:val="1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before="120" w:after="120"/>
        <w:ind w:left="426" w:hanging="426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 xml:space="preserve">Wykonawca zobowiązany jest należycie zabezpieczyć wyposażenie </w:t>
      </w:r>
      <w:r w:rsidRPr="00F078EB">
        <w:rPr>
          <w:rFonts w:ascii="Calibri" w:hAnsi="Calibri" w:cs="Calibri"/>
          <w:sz w:val="22"/>
          <w:szCs w:val="22"/>
        </w:rPr>
        <w:t>Miejsca Obsługi Rowerowej</w:t>
      </w:r>
      <w:r w:rsidRPr="00907EAF">
        <w:rPr>
          <w:rFonts w:ascii="Calibri" w:hAnsi="Calibri" w:cs="Calibri"/>
          <w:sz w:val="22"/>
          <w:szCs w:val="22"/>
        </w:rPr>
        <w:t xml:space="preserve"> oraz ponosi całkowitą odpowiedzialność za dostawę ww. wyposażenia.</w:t>
      </w:r>
    </w:p>
    <w:p w:rsidR="00C846ED" w:rsidRPr="00907EAF" w:rsidRDefault="00C846ED" w:rsidP="006B3477">
      <w:pPr>
        <w:pStyle w:val="Tekstpodstawowy"/>
        <w:widowControl/>
        <w:numPr>
          <w:ilvl w:val="1"/>
          <w:numId w:val="1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before="120" w:after="120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Wszystkie elementy małej architektury </w:t>
      </w:r>
      <w:r w:rsidRPr="00F078EB">
        <w:rPr>
          <w:rFonts w:ascii="Calibri" w:hAnsi="Calibri" w:cs="Calibri"/>
          <w:sz w:val="22"/>
          <w:szCs w:val="22"/>
        </w:rPr>
        <w:t>Miejsca Obsługi Rowerowej</w:t>
      </w:r>
      <w:r>
        <w:rPr>
          <w:rFonts w:ascii="Calibri" w:hAnsi="Calibri" w:cs="Calibri"/>
          <w:sz w:val="22"/>
          <w:szCs w:val="22"/>
        </w:rPr>
        <w:t xml:space="preserve"> przed zakupem muszą zostać zatwierdzone przez Zamawiającego. </w:t>
      </w:r>
    </w:p>
    <w:p w:rsidR="00C846ED" w:rsidRPr="00907EAF" w:rsidRDefault="00C846ED" w:rsidP="006B3477">
      <w:pPr>
        <w:pStyle w:val="Tekstpodstawowy"/>
        <w:widowControl/>
        <w:numPr>
          <w:ilvl w:val="1"/>
          <w:numId w:val="1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before="120" w:after="120"/>
        <w:ind w:left="426" w:hanging="426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 xml:space="preserve">Wykonawca zobowiązany jest pisemnie (faksem lub mailem) zgłosić Zamawiającemu gotowość do rozpoczęcia </w:t>
      </w:r>
      <w:r>
        <w:rPr>
          <w:rFonts w:ascii="Calibri" w:hAnsi="Calibri" w:cs="Calibri"/>
          <w:sz w:val="22"/>
          <w:szCs w:val="22"/>
        </w:rPr>
        <w:t>prac</w:t>
      </w:r>
      <w:r w:rsidRPr="00907EAF">
        <w:rPr>
          <w:rFonts w:ascii="Calibri" w:hAnsi="Calibri" w:cs="Calibri"/>
          <w:sz w:val="22"/>
          <w:szCs w:val="22"/>
        </w:rPr>
        <w:t xml:space="preserve">, co najmniej na dwa dni przed planowanym terminem rozpoczęcia </w:t>
      </w:r>
      <w:r>
        <w:rPr>
          <w:rFonts w:ascii="Calibri" w:hAnsi="Calibri" w:cs="Calibri"/>
          <w:sz w:val="22"/>
          <w:szCs w:val="22"/>
        </w:rPr>
        <w:t>realizacji zadania</w:t>
      </w:r>
      <w:r w:rsidRPr="00907EAF">
        <w:rPr>
          <w:rFonts w:ascii="Calibri" w:hAnsi="Calibri" w:cs="Calibri"/>
          <w:sz w:val="22"/>
          <w:szCs w:val="22"/>
        </w:rPr>
        <w:t>.</w:t>
      </w:r>
    </w:p>
    <w:p w:rsidR="00C846ED" w:rsidRPr="00907EAF" w:rsidRDefault="00C846ED" w:rsidP="006B3477">
      <w:pPr>
        <w:pStyle w:val="Tekstpodstawowy"/>
        <w:widowControl/>
        <w:numPr>
          <w:ilvl w:val="1"/>
          <w:numId w:val="1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before="120" w:after="120"/>
        <w:ind w:left="426" w:hanging="426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 xml:space="preserve">Zamawiający zobowiązuje się protokolarnie przekazać </w:t>
      </w:r>
      <w:r>
        <w:rPr>
          <w:rFonts w:ascii="Calibri" w:hAnsi="Calibri" w:cs="Calibri"/>
          <w:sz w:val="22"/>
          <w:szCs w:val="22"/>
        </w:rPr>
        <w:t xml:space="preserve">teren budowy </w:t>
      </w:r>
      <w:r w:rsidRPr="00907EAF">
        <w:rPr>
          <w:rFonts w:ascii="Calibri" w:hAnsi="Calibri" w:cs="Calibri"/>
          <w:sz w:val="22"/>
          <w:szCs w:val="22"/>
        </w:rPr>
        <w:t xml:space="preserve"> w celu wykonania </w:t>
      </w:r>
      <w:r>
        <w:rPr>
          <w:rFonts w:ascii="Calibri" w:hAnsi="Calibri" w:cs="Calibri"/>
          <w:sz w:val="22"/>
          <w:szCs w:val="22"/>
        </w:rPr>
        <w:t>przedmiotu umowy</w:t>
      </w:r>
      <w:r w:rsidRPr="00907EAF">
        <w:rPr>
          <w:rFonts w:ascii="Calibri" w:hAnsi="Calibri" w:cs="Calibri"/>
          <w:sz w:val="22"/>
          <w:szCs w:val="22"/>
        </w:rPr>
        <w:t xml:space="preserve"> w terminie 7 dni od dnia podpisania umowy.</w:t>
      </w:r>
    </w:p>
    <w:p w:rsidR="00C846ED" w:rsidRPr="00907EAF" w:rsidRDefault="00C846ED" w:rsidP="006B3477">
      <w:pPr>
        <w:pStyle w:val="Tekstpodstawowy"/>
        <w:widowControl/>
        <w:numPr>
          <w:ilvl w:val="1"/>
          <w:numId w:val="1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before="120" w:after="120"/>
        <w:ind w:left="426" w:hanging="426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Wykonawca zobowi</w:t>
      </w:r>
      <w:r w:rsidRPr="00907EAF">
        <w:rPr>
          <w:rFonts w:ascii="Calibri" w:eastAsia="TimesNewRoman" w:hAnsi="Calibri" w:cs="Calibri"/>
          <w:sz w:val="22"/>
          <w:szCs w:val="22"/>
        </w:rPr>
        <w:t>ą</w:t>
      </w:r>
      <w:r w:rsidRPr="00907EAF">
        <w:rPr>
          <w:rFonts w:ascii="Calibri" w:hAnsi="Calibri" w:cs="Calibri"/>
          <w:sz w:val="22"/>
          <w:szCs w:val="22"/>
        </w:rPr>
        <w:t>zany jest prowadzi</w:t>
      </w:r>
      <w:r w:rsidRPr="00907EAF">
        <w:rPr>
          <w:rFonts w:ascii="Calibri" w:eastAsia="TimesNewRoman" w:hAnsi="Calibri" w:cs="Calibri"/>
          <w:sz w:val="22"/>
          <w:szCs w:val="22"/>
        </w:rPr>
        <w:t xml:space="preserve">ć roboty </w:t>
      </w:r>
      <w:r w:rsidRPr="00907EAF">
        <w:rPr>
          <w:rFonts w:ascii="Calibri" w:hAnsi="Calibri" w:cs="Calibri"/>
          <w:sz w:val="22"/>
          <w:szCs w:val="22"/>
        </w:rPr>
        <w:t>w taki sposób, aby nie wyst</w:t>
      </w:r>
      <w:r w:rsidRPr="00907EAF">
        <w:rPr>
          <w:rFonts w:ascii="Calibri" w:eastAsia="TimesNewRoman" w:hAnsi="Calibri" w:cs="Calibri"/>
          <w:sz w:val="22"/>
          <w:szCs w:val="22"/>
        </w:rPr>
        <w:t>ą</w:t>
      </w:r>
      <w:r w:rsidRPr="00907EAF">
        <w:rPr>
          <w:rFonts w:ascii="Calibri" w:hAnsi="Calibri" w:cs="Calibri"/>
          <w:sz w:val="22"/>
          <w:szCs w:val="22"/>
        </w:rPr>
        <w:t xml:space="preserve">piły uszkodzenia infrastruktury zlokalizowanej na terenie </w:t>
      </w:r>
      <w:r>
        <w:rPr>
          <w:rFonts w:ascii="Calibri" w:hAnsi="Calibri" w:cs="Calibri"/>
          <w:sz w:val="22"/>
          <w:szCs w:val="22"/>
        </w:rPr>
        <w:t>robót</w:t>
      </w:r>
      <w:r w:rsidRPr="00907EAF">
        <w:rPr>
          <w:rFonts w:ascii="Calibri" w:hAnsi="Calibri" w:cs="Calibri"/>
          <w:sz w:val="22"/>
          <w:szCs w:val="22"/>
        </w:rPr>
        <w:t xml:space="preserve"> oraz obiektów i infrastruktury zlokalizowanej poza</w:t>
      </w:r>
      <w:r>
        <w:rPr>
          <w:rFonts w:ascii="Calibri" w:hAnsi="Calibri" w:cs="Calibri"/>
          <w:sz w:val="22"/>
          <w:szCs w:val="22"/>
        </w:rPr>
        <w:t xml:space="preserve"> tym </w:t>
      </w:r>
      <w:r w:rsidRPr="00907EAF">
        <w:rPr>
          <w:rFonts w:ascii="Calibri" w:hAnsi="Calibri" w:cs="Calibri"/>
          <w:sz w:val="22"/>
          <w:szCs w:val="22"/>
        </w:rPr>
        <w:t>terenem</w:t>
      </w:r>
      <w:r>
        <w:rPr>
          <w:rFonts w:ascii="Calibri" w:hAnsi="Calibri" w:cs="Calibri"/>
          <w:sz w:val="22"/>
          <w:szCs w:val="22"/>
        </w:rPr>
        <w:t>. W</w:t>
      </w:r>
      <w:r w:rsidRPr="00907EAF">
        <w:rPr>
          <w:rFonts w:ascii="Calibri" w:hAnsi="Calibri" w:cs="Calibri"/>
          <w:sz w:val="22"/>
          <w:szCs w:val="22"/>
        </w:rPr>
        <w:t xml:space="preserve"> przypadku wyst</w:t>
      </w:r>
      <w:r w:rsidRPr="00907EAF">
        <w:rPr>
          <w:rFonts w:ascii="Calibri" w:eastAsia="TimesNewRoman" w:hAnsi="Calibri" w:cs="Calibri"/>
          <w:sz w:val="22"/>
          <w:szCs w:val="22"/>
        </w:rPr>
        <w:t>ą</w:t>
      </w:r>
      <w:r w:rsidRPr="00907EAF">
        <w:rPr>
          <w:rFonts w:ascii="Calibri" w:hAnsi="Calibri" w:cs="Calibri"/>
          <w:sz w:val="22"/>
          <w:szCs w:val="22"/>
        </w:rPr>
        <w:t>pienia uszkodze</w:t>
      </w:r>
      <w:r w:rsidRPr="00907EAF">
        <w:rPr>
          <w:rFonts w:ascii="Calibri" w:eastAsia="TimesNewRoman" w:hAnsi="Calibri" w:cs="Calibri"/>
          <w:sz w:val="22"/>
          <w:szCs w:val="22"/>
        </w:rPr>
        <w:t xml:space="preserve">ń </w:t>
      </w:r>
      <w:r w:rsidRPr="00907EAF">
        <w:rPr>
          <w:rFonts w:ascii="Calibri" w:hAnsi="Calibri" w:cs="Calibri"/>
          <w:sz w:val="22"/>
          <w:szCs w:val="22"/>
        </w:rPr>
        <w:t>tych obiektów lub/i infrastruktury, Wykonawca zobowi</w:t>
      </w:r>
      <w:r w:rsidRPr="00907EAF">
        <w:rPr>
          <w:rFonts w:ascii="Calibri" w:eastAsia="TimesNewRoman" w:hAnsi="Calibri" w:cs="Calibri"/>
          <w:sz w:val="22"/>
          <w:szCs w:val="22"/>
        </w:rPr>
        <w:t>ą</w:t>
      </w:r>
      <w:r w:rsidRPr="00907EAF">
        <w:rPr>
          <w:rFonts w:ascii="Calibri" w:hAnsi="Calibri" w:cs="Calibri"/>
          <w:sz w:val="22"/>
          <w:szCs w:val="22"/>
        </w:rPr>
        <w:t>zany jest do naprawy uszkodze</w:t>
      </w:r>
      <w:r w:rsidRPr="00907EAF">
        <w:rPr>
          <w:rFonts w:ascii="Calibri" w:eastAsia="TimesNewRoman" w:hAnsi="Calibri" w:cs="Calibri"/>
          <w:sz w:val="22"/>
          <w:szCs w:val="22"/>
        </w:rPr>
        <w:t xml:space="preserve">ń </w:t>
      </w:r>
      <w:r w:rsidRPr="00907EAF">
        <w:rPr>
          <w:rFonts w:ascii="Calibri" w:hAnsi="Calibri" w:cs="Calibri"/>
          <w:sz w:val="22"/>
          <w:szCs w:val="22"/>
        </w:rPr>
        <w:t>lub odtworzenia tych obiektów lub/i infrastruktury</w:t>
      </w:r>
      <w:r>
        <w:rPr>
          <w:rFonts w:ascii="Calibri" w:hAnsi="Calibri" w:cs="Calibri"/>
          <w:sz w:val="22"/>
          <w:szCs w:val="22"/>
        </w:rPr>
        <w:t xml:space="preserve"> na własny koszt</w:t>
      </w:r>
      <w:r w:rsidRPr="00907EAF">
        <w:rPr>
          <w:rFonts w:ascii="Calibri" w:hAnsi="Calibri" w:cs="Calibri"/>
          <w:sz w:val="22"/>
          <w:szCs w:val="22"/>
        </w:rPr>
        <w:t xml:space="preserve">. Wykonawca jest zobowiązany do natychmiastowego usunięcia wszelkich szkód </w:t>
      </w:r>
      <w:r>
        <w:rPr>
          <w:rFonts w:ascii="Calibri" w:hAnsi="Calibri" w:cs="Calibri"/>
          <w:sz w:val="22"/>
          <w:szCs w:val="22"/>
        </w:rPr>
        <w:br/>
      </w:r>
      <w:r w:rsidRPr="00907EAF">
        <w:rPr>
          <w:rFonts w:ascii="Calibri" w:hAnsi="Calibri" w:cs="Calibri"/>
          <w:sz w:val="22"/>
          <w:szCs w:val="22"/>
        </w:rPr>
        <w:t>i awarii</w:t>
      </w:r>
      <w:r>
        <w:rPr>
          <w:rFonts w:ascii="Calibri" w:hAnsi="Calibri" w:cs="Calibri"/>
          <w:sz w:val="22"/>
          <w:szCs w:val="22"/>
        </w:rPr>
        <w:t>,</w:t>
      </w:r>
      <w:r w:rsidRPr="00907EA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które </w:t>
      </w:r>
      <w:r w:rsidRPr="00907EAF">
        <w:rPr>
          <w:rFonts w:ascii="Calibri" w:hAnsi="Calibri" w:cs="Calibri"/>
          <w:sz w:val="22"/>
          <w:szCs w:val="22"/>
        </w:rPr>
        <w:t>spowod</w:t>
      </w:r>
      <w:r>
        <w:rPr>
          <w:rFonts w:ascii="Calibri" w:hAnsi="Calibri" w:cs="Calibri"/>
          <w:sz w:val="22"/>
          <w:szCs w:val="22"/>
        </w:rPr>
        <w:t>uje</w:t>
      </w:r>
      <w:r w:rsidRPr="00907EAF">
        <w:rPr>
          <w:rFonts w:ascii="Calibri" w:hAnsi="Calibri" w:cs="Calibri"/>
          <w:sz w:val="22"/>
          <w:szCs w:val="22"/>
        </w:rPr>
        <w:t>.</w:t>
      </w:r>
    </w:p>
    <w:p w:rsidR="00C846ED" w:rsidRPr="00907EAF" w:rsidRDefault="00C846ED" w:rsidP="006B3477">
      <w:pPr>
        <w:pStyle w:val="Tekstpodstawowy"/>
        <w:widowControl/>
        <w:numPr>
          <w:ilvl w:val="1"/>
          <w:numId w:val="1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before="120" w:after="120"/>
        <w:ind w:left="426" w:hanging="426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 xml:space="preserve">Na czas wykonywania </w:t>
      </w:r>
      <w:r>
        <w:rPr>
          <w:rFonts w:ascii="Calibri" w:hAnsi="Calibri" w:cs="Calibri"/>
          <w:sz w:val="22"/>
          <w:szCs w:val="22"/>
        </w:rPr>
        <w:t xml:space="preserve">przedmiotu </w:t>
      </w:r>
      <w:r w:rsidRPr="00907EAF">
        <w:rPr>
          <w:rFonts w:ascii="Calibri" w:hAnsi="Calibri" w:cs="Calibri"/>
          <w:sz w:val="22"/>
          <w:szCs w:val="22"/>
        </w:rPr>
        <w:t>umowy Wykonawca</w:t>
      </w:r>
      <w:r>
        <w:rPr>
          <w:rFonts w:ascii="Calibri" w:hAnsi="Calibri" w:cs="Calibri"/>
          <w:sz w:val="22"/>
          <w:szCs w:val="22"/>
        </w:rPr>
        <w:t xml:space="preserve"> zobowiązany jest </w:t>
      </w:r>
      <w:r w:rsidRPr="00907EAF">
        <w:rPr>
          <w:rFonts w:ascii="Calibri" w:hAnsi="Calibri" w:cs="Calibri"/>
          <w:sz w:val="22"/>
          <w:szCs w:val="22"/>
        </w:rPr>
        <w:t xml:space="preserve">odpowiednio zabezpieczyć </w:t>
      </w:r>
      <w:r>
        <w:rPr>
          <w:rFonts w:ascii="Calibri" w:hAnsi="Calibri" w:cs="Calibri"/>
          <w:sz w:val="22"/>
          <w:szCs w:val="22"/>
        </w:rPr>
        <w:t xml:space="preserve">i oznaczyć </w:t>
      </w:r>
      <w:r w:rsidRPr="00907EAF">
        <w:rPr>
          <w:rFonts w:ascii="Calibri" w:hAnsi="Calibri" w:cs="Calibri"/>
          <w:sz w:val="22"/>
          <w:szCs w:val="22"/>
        </w:rPr>
        <w:t xml:space="preserve">teren </w:t>
      </w:r>
      <w:r>
        <w:rPr>
          <w:rFonts w:ascii="Calibri" w:hAnsi="Calibri" w:cs="Calibri"/>
          <w:sz w:val="22"/>
          <w:szCs w:val="22"/>
        </w:rPr>
        <w:t>budowy</w:t>
      </w:r>
      <w:r w:rsidRPr="00907EAF">
        <w:rPr>
          <w:rFonts w:ascii="Calibri" w:hAnsi="Calibri" w:cs="Calibri"/>
          <w:sz w:val="22"/>
          <w:szCs w:val="22"/>
        </w:rPr>
        <w:t>.</w:t>
      </w:r>
    </w:p>
    <w:p w:rsidR="00C846ED" w:rsidRDefault="00C846ED" w:rsidP="006B3477">
      <w:pPr>
        <w:pStyle w:val="Tekstpodstawowy"/>
        <w:widowControl/>
        <w:numPr>
          <w:ilvl w:val="1"/>
          <w:numId w:val="1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before="120" w:after="120"/>
        <w:ind w:left="426" w:hanging="426"/>
        <w:rPr>
          <w:rFonts w:ascii="Calibri" w:hAnsi="Calibri" w:cs="Calibri"/>
          <w:sz w:val="22"/>
          <w:szCs w:val="22"/>
        </w:rPr>
      </w:pPr>
      <w:r w:rsidRPr="00BC71A2">
        <w:rPr>
          <w:rFonts w:ascii="Calibri" w:hAnsi="Calibri" w:cs="Calibri"/>
          <w:sz w:val="22"/>
          <w:szCs w:val="22"/>
        </w:rPr>
        <w:t>Wykonawca zobowiązuje się zorganizować teren robót własnym staraniem i na własny koszt, zapewnić ochronę mienia, przestrzeganie warunków B.H.P. i</w:t>
      </w:r>
      <w:r>
        <w:rPr>
          <w:rFonts w:ascii="Calibri" w:hAnsi="Calibri" w:cs="Calibri"/>
          <w:sz w:val="22"/>
          <w:szCs w:val="22"/>
        </w:rPr>
        <w:t xml:space="preserve"> p. poż. oraz utrzymać porządek.</w:t>
      </w:r>
    </w:p>
    <w:p w:rsidR="00C846ED" w:rsidRPr="00BC71A2" w:rsidRDefault="00C846ED" w:rsidP="006B3477">
      <w:pPr>
        <w:pStyle w:val="Tekstpodstawowy"/>
        <w:widowControl/>
        <w:numPr>
          <w:ilvl w:val="1"/>
          <w:numId w:val="1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before="120" w:after="120"/>
        <w:ind w:left="426" w:hanging="426"/>
        <w:rPr>
          <w:rFonts w:ascii="Calibri" w:hAnsi="Calibri" w:cs="Calibri"/>
          <w:sz w:val="22"/>
          <w:szCs w:val="22"/>
        </w:rPr>
      </w:pPr>
      <w:r w:rsidRPr="00BC71A2">
        <w:rPr>
          <w:rFonts w:ascii="Calibri" w:hAnsi="Calibri" w:cs="Calibri"/>
          <w:sz w:val="22"/>
          <w:szCs w:val="22"/>
        </w:rPr>
        <w:t>Wykonawca ma obowiązek powiadomić Zamawiającego o ewentualnych trudnościach przed rozpoczęciem robót.</w:t>
      </w:r>
    </w:p>
    <w:p w:rsidR="00C846ED" w:rsidRPr="00907EAF" w:rsidRDefault="00C846ED" w:rsidP="006B3477">
      <w:pPr>
        <w:pStyle w:val="Tekstpodstawowy"/>
        <w:widowControl/>
        <w:numPr>
          <w:ilvl w:val="1"/>
          <w:numId w:val="1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before="120" w:after="120"/>
        <w:ind w:left="426" w:hanging="426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 xml:space="preserve">Wszystkie materiały, które zostaną użyte przez Wykonawcę do wykonania zamówienia muszą zgodnie z art. 10 </w:t>
      </w:r>
      <w:r w:rsidRPr="00907EAF">
        <w:rPr>
          <w:rFonts w:ascii="Calibri" w:hAnsi="Calibri" w:cs="Calibri"/>
          <w:i/>
          <w:iCs/>
          <w:sz w:val="22"/>
          <w:szCs w:val="22"/>
        </w:rPr>
        <w:t>ustawy Prawo Budowlane</w:t>
      </w:r>
      <w:r w:rsidRPr="00907EAF">
        <w:rPr>
          <w:rFonts w:ascii="Calibri" w:hAnsi="Calibri" w:cs="Calibri"/>
          <w:sz w:val="22"/>
          <w:szCs w:val="22"/>
        </w:rPr>
        <w:t xml:space="preserve"> być dopuszczone do obrotu i posiadać określone </w:t>
      </w:r>
      <w:r>
        <w:rPr>
          <w:rFonts w:ascii="Calibri" w:hAnsi="Calibri" w:cs="Calibri"/>
          <w:sz w:val="22"/>
          <w:szCs w:val="22"/>
        </w:rPr>
        <w:br/>
      </w:r>
      <w:r w:rsidRPr="00907EAF">
        <w:rPr>
          <w:rFonts w:ascii="Calibri" w:hAnsi="Calibri" w:cs="Calibri"/>
          <w:sz w:val="22"/>
          <w:szCs w:val="22"/>
        </w:rPr>
        <w:t xml:space="preserve">w </w:t>
      </w:r>
      <w:r w:rsidRPr="00907EAF">
        <w:rPr>
          <w:rFonts w:ascii="Calibri" w:hAnsi="Calibri" w:cs="Calibri"/>
          <w:i/>
          <w:iCs/>
          <w:sz w:val="22"/>
          <w:szCs w:val="22"/>
        </w:rPr>
        <w:t xml:space="preserve">ustawie z dnia 30 sierpnia 2002 r. o systemie oceny zgodności </w:t>
      </w:r>
      <w:r w:rsidRPr="00907EAF">
        <w:rPr>
          <w:rFonts w:ascii="Calibri" w:hAnsi="Calibri" w:cs="Calibri"/>
          <w:sz w:val="22"/>
          <w:szCs w:val="22"/>
        </w:rPr>
        <w:t>dokumenty potwierdzające ocenę zgodności.</w:t>
      </w:r>
    </w:p>
    <w:p w:rsidR="00C846ED" w:rsidRDefault="00C846ED" w:rsidP="006B3477">
      <w:pPr>
        <w:pStyle w:val="Tekstpodstawowy"/>
        <w:widowControl/>
        <w:numPr>
          <w:ilvl w:val="1"/>
          <w:numId w:val="1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before="120" w:after="120"/>
        <w:ind w:left="426" w:hanging="426"/>
        <w:rPr>
          <w:rFonts w:ascii="Calibri" w:hAnsi="Calibri" w:cs="Calibri"/>
          <w:sz w:val="22"/>
          <w:szCs w:val="22"/>
        </w:rPr>
      </w:pPr>
      <w:r w:rsidRPr="0080018E">
        <w:rPr>
          <w:rFonts w:ascii="Calibri" w:hAnsi="Calibri" w:cs="Calibri"/>
          <w:sz w:val="22"/>
          <w:szCs w:val="22"/>
        </w:rPr>
        <w:t>Wykonawca zobowiązany jest do zapewnienia kierownika robót budowlanych</w:t>
      </w:r>
      <w:r>
        <w:rPr>
          <w:rFonts w:ascii="Calibri" w:hAnsi="Calibri" w:cs="Calibri"/>
          <w:sz w:val="22"/>
          <w:szCs w:val="22"/>
        </w:rPr>
        <w:t xml:space="preserve"> posiadającego uprawnienia zgodnie z zakresem robót.</w:t>
      </w:r>
    </w:p>
    <w:p w:rsidR="00C846ED" w:rsidRPr="004F3E1F" w:rsidRDefault="00C846ED" w:rsidP="006B3477">
      <w:pPr>
        <w:pStyle w:val="Tekstpodstawowy"/>
        <w:widowControl/>
        <w:numPr>
          <w:ilvl w:val="1"/>
          <w:numId w:val="1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before="120" w:after="120"/>
        <w:ind w:left="426" w:hanging="426"/>
        <w:rPr>
          <w:rFonts w:ascii="Calibri" w:hAnsi="Calibri" w:cs="Calibri"/>
          <w:sz w:val="22"/>
          <w:szCs w:val="22"/>
        </w:rPr>
      </w:pPr>
      <w:r w:rsidRPr="004F3E1F">
        <w:rPr>
          <w:rFonts w:ascii="Calibri" w:hAnsi="Calibri" w:cs="Calibri"/>
          <w:sz w:val="22"/>
          <w:szCs w:val="22"/>
        </w:rPr>
        <w:lastRenderedPageBreak/>
        <w:t xml:space="preserve">Zmiana kierownika </w:t>
      </w:r>
      <w:r>
        <w:rPr>
          <w:rFonts w:ascii="Calibri" w:hAnsi="Calibri" w:cs="Calibri"/>
          <w:sz w:val="22"/>
          <w:szCs w:val="22"/>
        </w:rPr>
        <w:t xml:space="preserve">budowy </w:t>
      </w:r>
      <w:r w:rsidRPr="004F3E1F">
        <w:rPr>
          <w:rFonts w:ascii="Calibri" w:hAnsi="Calibri" w:cs="Calibri"/>
          <w:sz w:val="22"/>
          <w:szCs w:val="22"/>
        </w:rPr>
        <w:t xml:space="preserve">wymaga pisemnej akceptacji Zamawiającego i nie wymaga aneksu </w:t>
      </w:r>
      <w:r>
        <w:rPr>
          <w:rFonts w:ascii="Calibri" w:hAnsi="Calibri" w:cs="Calibri"/>
          <w:sz w:val="22"/>
          <w:szCs w:val="22"/>
        </w:rPr>
        <w:br/>
      </w:r>
      <w:r w:rsidRPr="004F3E1F">
        <w:rPr>
          <w:rFonts w:ascii="Calibri" w:hAnsi="Calibri" w:cs="Calibri"/>
          <w:sz w:val="22"/>
          <w:szCs w:val="22"/>
        </w:rPr>
        <w:t>do niniejszej umowy.</w:t>
      </w:r>
    </w:p>
    <w:p w:rsidR="008A7C8D" w:rsidRDefault="00C846ED" w:rsidP="008A7C8D">
      <w:pPr>
        <w:pStyle w:val="Tekstpodstawowy"/>
        <w:widowControl/>
        <w:numPr>
          <w:ilvl w:val="1"/>
          <w:numId w:val="1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before="120" w:after="120"/>
        <w:ind w:left="426" w:hanging="426"/>
        <w:rPr>
          <w:rFonts w:ascii="Calibri" w:hAnsi="Calibri" w:cs="Calibri"/>
          <w:sz w:val="22"/>
          <w:szCs w:val="22"/>
        </w:rPr>
      </w:pPr>
      <w:r w:rsidRPr="0080018E">
        <w:rPr>
          <w:rFonts w:ascii="Calibri" w:hAnsi="Calibri" w:cs="Calibri"/>
          <w:sz w:val="22"/>
          <w:szCs w:val="22"/>
        </w:rPr>
        <w:t xml:space="preserve">Wykonawca </w:t>
      </w:r>
      <w:r>
        <w:rPr>
          <w:rFonts w:ascii="Calibri" w:hAnsi="Calibri" w:cs="Calibri"/>
          <w:sz w:val="22"/>
          <w:szCs w:val="22"/>
        </w:rPr>
        <w:t xml:space="preserve">wraz z kierownikiem budowy </w:t>
      </w:r>
      <w:r w:rsidRPr="0080018E">
        <w:rPr>
          <w:rFonts w:ascii="Calibri" w:hAnsi="Calibri" w:cs="Calibri"/>
          <w:sz w:val="22"/>
          <w:szCs w:val="22"/>
        </w:rPr>
        <w:t xml:space="preserve">zobowiązany jest do uczestnictwa w </w:t>
      </w:r>
      <w:r>
        <w:rPr>
          <w:rFonts w:ascii="Calibri" w:hAnsi="Calibri" w:cs="Calibri"/>
          <w:sz w:val="22"/>
          <w:szCs w:val="22"/>
        </w:rPr>
        <w:t>na</w:t>
      </w:r>
      <w:r w:rsidRPr="0080018E">
        <w:rPr>
          <w:rFonts w:ascii="Calibri" w:hAnsi="Calibri" w:cs="Calibri"/>
          <w:sz w:val="22"/>
          <w:szCs w:val="22"/>
        </w:rPr>
        <w:t xml:space="preserve">radach </w:t>
      </w:r>
      <w:r>
        <w:rPr>
          <w:rFonts w:ascii="Calibri" w:hAnsi="Calibri" w:cs="Calibri"/>
          <w:sz w:val="22"/>
          <w:szCs w:val="22"/>
        </w:rPr>
        <w:br/>
        <w:t>z Zamawiającym.</w:t>
      </w:r>
    </w:p>
    <w:p w:rsidR="008A7C8D" w:rsidRPr="008A7C8D" w:rsidRDefault="008A7C8D" w:rsidP="008A7C8D">
      <w:pPr>
        <w:pStyle w:val="Tekstpodstawowy"/>
        <w:widowControl/>
        <w:numPr>
          <w:ilvl w:val="1"/>
          <w:numId w:val="13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before="120" w:after="120"/>
        <w:ind w:left="426" w:hanging="426"/>
        <w:rPr>
          <w:rFonts w:ascii="Calibri" w:hAnsi="Calibri" w:cs="Calibri"/>
          <w:sz w:val="22"/>
          <w:szCs w:val="22"/>
        </w:rPr>
      </w:pPr>
      <w:r w:rsidRPr="008A7C8D">
        <w:rPr>
          <w:rFonts w:ascii="Calibri" w:hAnsi="Calibri" w:cs="Calibri"/>
          <w:sz w:val="22"/>
          <w:szCs w:val="22"/>
        </w:rPr>
        <w:t xml:space="preserve">W przypadku, gdy Wykonawca realizuje tylko jedną z części inwestycji wymienionych w </w:t>
      </w:r>
      <w:r w:rsidRPr="008A7C8D">
        <w:rPr>
          <w:rFonts w:ascii="Calibri" w:hAnsi="Calibri" w:cs="Calibri"/>
          <w:b/>
          <w:bCs/>
          <w:sz w:val="22"/>
          <w:szCs w:val="22"/>
        </w:rPr>
        <w:t>§1, p. 2</w:t>
      </w:r>
      <w:r w:rsidRPr="008A7C8D">
        <w:rPr>
          <w:rFonts w:ascii="Calibri" w:hAnsi="Calibri" w:cs="Calibri"/>
          <w:sz w:val="22"/>
          <w:szCs w:val="22"/>
        </w:rPr>
        <w:t>, zobowiązany jest uzgadniać harmonogram prowadzonych robót z wykonawcą drugiej części zamówienia</w:t>
      </w:r>
      <w:r>
        <w:rPr>
          <w:rFonts w:ascii="Calibri" w:hAnsi="Calibri" w:cs="Calibri"/>
          <w:sz w:val="22"/>
          <w:szCs w:val="22"/>
        </w:rPr>
        <w:t>,</w:t>
      </w:r>
      <w:r w:rsidRPr="008A7C8D">
        <w:rPr>
          <w:rFonts w:ascii="Calibri" w:hAnsi="Calibri" w:cs="Calibri"/>
          <w:sz w:val="22"/>
          <w:szCs w:val="22"/>
        </w:rPr>
        <w:t xml:space="preserve"> celem uniknięcia kolizji </w:t>
      </w:r>
      <w:r>
        <w:rPr>
          <w:rFonts w:ascii="Calibri" w:hAnsi="Calibri" w:cs="Calibri"/>
          <w:sz w:val="22"/>
          <w:szCs w:val="22"/>
        </w:rPr>
        <w:t xml:space="preserve">na placu budowy, a także </w:t>
      </w:r>
      <w:r w:rsidRPr="008A7C8D">
        <w:rPr>
          <w:rFonts w:ascii="Calibri" w:hAnsi="Calibri" w:cs="Calibri"/>
          <w:sz w:val="22"/>
          <w:szCs w:val="22"/>
        </w:rPr>
        <w:t>umożliwienia realizacji całości inwestycji w umownym terminie.</w:t>
      </w:r>
    </w:p>
    <w:p w:rsidR="00C846ED" w:rsidRPr="00907EAF" w:rsidRDefault="00C846ED" w:rsidP="0077552F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240"/>
        <w:jc w:val="center"/>
        <w:rPr>
          <w:rFonts w:ascii="Calibri" w:hAnsi="Calibri" w:cs="Calibri"/>
          <w:b/>
          <w:bCs/>
          <w:sz w:val="22"/>
          <w:szCs w:val="22"/>
        </w:rPr>
      </w:pPr>
      <w:r w:rsidRPr="00907EAF">
        <w:rPr>
          <w:rFonts w:ascii="Calibri" w:hAnsi="Calibri" w:cs="Calibri"/>
          <w:b/>
          <w:bCs/>
          <w:sz w:val="22"/>
          <w:szCs w:val="22"/>
        </w:rPr>
        <w:t>§4</w:t>
      </w:r>
    </w:p>
    <w:p w:rsidR="00C846ED" w:rsidRPr="0080018E" w:rsidRDefault="00C846ED" w:rsidP="006B3477">
      <w:pPr>
        <w:pStyle w:val="Akapitzlist"/>
        <w:widowControl w:val="0"/>
        <w:numPr>
          <w:ilvl w:val="0"/>
          <w:numId w:val="2"/>
        </w:numPr>
        <w:spacing w:before="120" w:after="120"/>
        <w:rPr>
          <w:rFonts w:ascii="Calibri" w:hAnsi="Calibri" w:cs="Calibri"/>
          <w:sz w:val="22"/>
          <w:szCs w:val="22"/>
        </w:rPr>
      </w:pPr>
      <w:r w:rsidRPr="0080018E">
        <w:rPr>
          <w:rFonts w:ascii="Calibri" w:hAnsi="Calibri" w:cs="Calibri"/>
          <w:sz w:val="22"/>
          <w:szCs w:val="22"/>
        </w:rPr>
        <w:t>Wykonawca powierzy wykonanie zamówienia następującym Podwykonawcom: ……………………… - w zakresie…………………………….,</w:t>
      </w:r>
    </w:p>
    <w:p w:rsidR="00C846ED" w:rsidRPr="00907EAF" w:rsidRDefault="00C846ED" w:rsidP="006B3477">
      <w:pPr>
        <w:numPr>
          <w:ilvl w:val="0"/>
          <w:numId w:val="2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Zmiana Podwykonawcy wymaga zgody Zamawiającego.</w:t>
      </w:r>
    </w:p>
    <w:p w:rsidR="00C846ED" w:rsidRPr="00907EAF" w:rsidRDefault="00C846ED" w:rsidP="006B3477">
      <w:pPr>
        <w:numPr>
          <w:ilvl w:val="0"/>
          <w:numId w:val="2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W przypadku wykonywania umowy za pomocą Podwykonawców Wykonawca ponosi wobec Zamawiającego pełną odpowiedzialność za roboty wykonywane przez Podwykonawców.</w:t>
      </w:r>
    </w:p>
    <w:p w:rsidR="00C846ED" w:rsidRPr="00907EAF" w:rsidRDefault="00C846ED" w:rsidP="006B3477">
      <w:pPr>
        <w:numPr>
          <w:ilvl w:val="0"/>
          <w:numId w:val="2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Na każdym etapie wykonywania robót montażowych Zamawiający może zażądać od Wykonawcy wyjaśnień odnoście zakresu robót aktualnie wykonywanych przez Podwykonawców oraz danych Podwykonawców i zakre</w:t>
      </w:r>
      <w:r>
        <w:rPr>
          <w:rFonts w:ascii="Calibri" w:hAnsi="Calibri" w:cs="Calibri"/>
          <w:sz w:val="22"/>
          <w:szCs w:val="22"/>
        </w:rPr>
        <w:t>su rozliczeń finansowych z nimi. D</w:t>
      </w:r>
      <w:r w:rsidRPr="00907EAF">
        <w:rPr>
          <w:rFonts w:ascii="Calibri" w:hAnsi="Calibri" w:cs="Calibri"/>
          <w:sz w:val="22"/>
          <w:szCs w:val="22"/>
        </w:rPr>
        <w:t>otyczy to także sytuacji, w której Zamawiający podejmie wątpliwość co do wykonania obowiązku zgłoszenia Podwykonawcy w trybie ust.2 lub/i 4. Wykonawca zobowiązany jest do udzielenia odpowiedzi w terminie 7 dni pod rygorem prawa Zamawiającego do nałożenia kary umownej zgodnie z §11 ust.1 pkt.4 oraz rozwiązania um</w:t>
      </w:r>
      <w:r>
        <w:rPr>
          <w:rFonts w:ascii="Calibri" w:hAnsi="Calibri" w:cs="Calibri"/>
          <w:sz w:val="22"/>
          <w:szCs w:val="22"/>
        </w:rPr>
        <w:t>owy ze skutkiem natychmiastowym.</w:t>
      </w:r>
    </w:p>
    <w:p w:rsidR="00C846ED" w:rsidRPr="00907EAF" w:rsidRDefault="00C846ED" w:rsidP="007755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Calibri" w:hAnsi="Calibri" w:cs="Calibri"/>
          <w:b/>
          <w:bCs/>
          <w:sz w:val="22"/>
          <w:szCs w:val="22"/>
        </w:rPr>
      </w:pPr>
      <w:r w:rsidRPr="00907EAF">
        <w:rPr>
          <w:rFonts w:ascii="Calibri" w:hAnsi="Calibri" w:cs="Calibri"/>
          <w:b/>
          <w:bCs/>
          <w:sz w:val="22"/>
          <w:szCs w:val="22"/>
        </w:rPr>
        <w:t>§5</w:t>
      </w:r>
    </w:p>
    <w:p w:rsidR="00C846ED" w:rsidRPr="00907EAF" w:rsidRDefault="00C846ED" w:rsidP="006B3477">
      <w:pPr>
        <w:widowControl w:val="0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Calibri" w:hAnsi="Calibri" w:cs="Calibri"/>
          <w:i/>
          <w:iCs/>
          <w:sz w:val="20"/>
          <w:szCs w:val="20"/>
        </w:rPr>
      </w:pPr>
      <w:r w:rsidRPr="00907EAF">
        <w:rPr>
          <w:rFonts w:ascii="Calibri" w:hAnsi="Calibri" w:cs="Calibri"/>
          <w:sz w:val="22"/>
          <w:szCs w:val="22"/>
        </w:rPr>
        <w:t xml:space="preserve">Na podstawie złożonej przez Wykonawcę oferty na wykonanie przedmiotu zamówienia określonego w §1, strony ustalają wynagrodzenie w łącznej wysokości </w:t>
      </w:r>
      <w:r w:rsidRPr="00907EAF">
        <w:rPr>
          <w:rFonts w:ascii="Calibri" w:hAnsi="Calibri" w:cs="Calibri"/>
          <w:b/>
          <w:bCs/>
          <w:sz w:val="22"/>
          <w:szCs w:val="22"/>
        </w:rPr>
        <w:t xml:space="preserve">brutto </w:t>
      </w:r>
      <w:r>
        <w:rPr>
          <w:rFonts w:ascii="Calibri" w:hAnsi="Calibri" w:cs="Calibri"/>
          <w:b/>
          <w:bCs/>
          <w:sz w:val="22"/>
          <w:szCs w:val="22"/>
        </w:rPr>
        <w:t>……..…….</w:t>
      </w:r>
      <w:r w:rsidRPr="00907EAF">
        <w:rPr>
          <w:rFonts w:ascii="Calibri" w:hAnsi="Calibri" w:cs="Calibri"/>
          <w:b/>
          <w:bCs/>
          <w:sz w:val="22"/>
          <w:szCs w:val="22"/>
        </w:rPr>
        <w:t xml:space="preserve"> zł</w:t>
      </w:r>
      <w:r w:rsidRPr="00907EAF">
        <w:rPr>
          <w:rFonts w:ascii="Calibri" w:hAnsi="Calibri" w:cs="Calibri"/>
          <w:sz w:val="22"/>
          <w:szCs w:val="22"/>
        </w:rPr>
        <w:t xml:space="preserve"> </w:t>
      </w:r>
      <w:r w:rsidRPr="00907EAF">
        <w:rPr>
          <w:rFonts w:ascii="Calibri" w:hAnsi="Calibri" w:cs="Calibri"/>
          <w:i/>
          <w:iCs/>
          <w:sz w:val="20"/>
          <w:szCs w:val="20"/>
        </w:rPr>
        <w:t xml:space="preserve">(słownie: </w:t>
      </w:r>
      <w:r>
        <w:rPr>
          <w:rFonts w:ascii="Calibri" w:hAnsi="Calibri" w:cs="Calibri"/>
          <w:i/>
          <w:iCs/>
          <w:sz w:val="20"/>
          <w:szCs w:val="20"/>
        </w:rPr>
        <w:t>………………….</w:t>
      </w:r>
      <w:r w:rsidRPr="00907EAF">
        <w:rPr>
          <w:rFonts w:ascii="Calibri" w:hAnsi="Calibri" w:cs="Calibri"/>
          <w:i/>
          <w:iCs/>
          <w:sz w:val="20"/>
          <w:szCs w:val="20"/>
        </w:rPr>
        <w:t>),</w:t>
      </w:r>
    </w:p>
    <w:p w:rsidR="00C846ED" w:rsidRPr="0080018E" w:rsidRDefault="00C846ED" w:rsidP="0080018E">
      <w:p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tym obowiązujący </w:t>
      </w:r>
      <w:r w:rsidRPr="0080018E">
        <w:rPr>
          <w:rFonts w:ascii="Calibri" w:hAnsi="Calibri" w:cs="Calibri"/>
          <w:sz w:val="22"/>
          <w:szCs w:val="22"/>
        </w:rPr>
        <w:t>podatek od towarów i usług wynosi ……</w:t>
      </w:r>
      <w:r>
        <w:rPr>
          <w:rFonts w:ascii="Calibri" w:hAnsi="Calibri" w:cs="Calibri"/>
          <w:sz w:val="22"/>
          <w:szCs w:val="22"/>
        </w:rPr>
        <w:t>….</w:t>
      </w:r>
      <w:r w:rsidRPr="0080018E">
        <w:rPr>
          <w:rFonts w:ascii="Calibri" w:hAnsi="Calibri" w:cs="Calibri"/>
          <w:sz w:val="22"/>
          <w:szCs w:val="22"/>
        </w:rPr>
        <w:t xml:space="preserve">…….. zł </w:t>
      </w:r>
      <w:r w:rsidRPr="0080018E">
        <w:rPr>
          <w:rFonts w:ascii="Calibri" w:hAnsi="Calibri" w:cs="Calibri"/>
          <w:i/>
          <w:iCs/>
          <w:sz w:val="20"/>
          <w:szCs w:val="20"/>
        </w:rPr>
        <w:t>(słownie: ………………………………….)</w:t>
      </w:r>
    </w:p>
    <w:p w:rsidR="00C846ED" w:rsidRPr="0080018E" w:rsidRDefault="00C846ED" w:rsidP="006B3477">
      <w:pPr>
        <w:widowControl w:val="0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Wynagrodzenie zostanie pomniejszone o wartość elementów niewykonanych, niezależnie od przyczyny ich niewykonania, przy zastosowaniu cen jednostkowych określonych w ofe</w:t>
      </w:r>
      <w:r>
        <w:rPr>
          <w:rFonts w:ascii="Calibri" w:hAnsi="Calibri" w:cs="Calibri"/>
          <w:sz w:val="22"/>
          <w:szCs w:val="22"/>
        </w:rPr>
        <w:t>rcie</w:t>
      </w:r>
      <w:r w:rsidRPr="00907EAF">
        <w:rPr>
          <w:rFonts w:ascii="Calibri" w:hAnsi="Calibri" w:cs="Calibri"/>
          <w:sz w:val="22"/>
          <w:szCs w:val="22"/>
        </w:rPr>
        <w:t>.</w:t>
      </w:r>
    </w:p>
    <w:p w:rsidR="00C846ED" w:rsidRPr="00907EAF" w:rsidRDefault="00C846ED" w:rsidP="00EF3F04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07EAF">
        <w:rPr>
          <w:rFonts w:ascii="Calibri" w:hAnsi="Calibri" w:cs="Calibri"/>
          <w:b/>
          <w:bCs/>
          <w:sz w:val="22"/>
          <w:szCs w:val="22"/>
        </w:rPr>
        <w:t>§6</w:t>
      </w:r>
    </w:p>
    <w:p w:rsidR="00C846ED" w:rsidRPr="00907EAF" w:rsidRDefault="00C846ED" w:rsidP="006B3477">
      <w:pPr>
        <w:widowControl w:val="0"/>
        <w:numPr>
          <w:ilvl w:val="0"/>
          <w:numId w:val="4"/>
        </w:numPr>
        <w:tabs>
          <w:tab w:val="left" w:pos="0"/>
          <w:tab w:val="left" w:pos="43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Wynagrodzenie płatne będzie na podstawie faktury wystawionej przez Wykonawcę i przyjętej przez Zamawiającego.</w:t>
      </w:r>
    </w:p>
    <w:p w:rsidR="00C846ED" w:rsidRDefault="00C846ED" w:rsidP="006B3477">
      <w:pPr>
        <w:widowControl w:val="0"/>
        <w:numPr>
          <w:ilvl w:val="0"/>
          <w:numId w:val="4"/>
        </w:numPr>
        <w:tabs>
          <w:tab w:val="left" w:pos="0"/>
          <w:tab w:val="left" w:pos="43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Wystawienie i przyjęcie faktury nastąpi po dokonaniu odbioru całości przedmiotu umowy, o który</w:t>
      </w:r>
      <w:r>
        <w:rPr>
          <w:rFonts w:ascii="Calibri" w:hAnsi="Calibri" w:cs="Calibri"/>
          <w:sz w:val="22"/>
          <w:szCs w:val="22"/>
        </w:rPr>
        <w:t>m</w:t>
      </w:r>
      <w:r w:rsidRPr="00907EAF">
        <w:rPr>
          <w:rFonts w:ascii="Calibri" w:hAnsi="Calibri" w:cs="Calibri"/>
          <w:sz w:val="22"/>
          <w:szCs w:val="22"/>
        </w:rPr>
        <w:t xml:space="preserve"> mowa w §7.</w:t>
      </w:r>
    </w:p>
    <w:p w:rsidR="00C846ED" w:rsidRPr="00907EAF" w:rsidRDefault="00C846ED" w:rsidP="006B3477">
      <w:pPr>
        <w:widowControl w:val="0"/>
        <w:numPr>
          <w:ilvl w:val="0"/>
          <w:numId w:val="4"/>
        </w:numPr>
        <w:tabs>
          <w:tab w:val="left" w:pos="0"/>
          <w:tab w:val="left" w:pos="43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Płatnikiem faktury będzie Powiat Suwalski, ul. Świerkowa 60, 16-400 Suwałki NIP 8442081910. Obligatoryjny dopisek na fakturze: „odbiorca: Starostwo Powiatowe w Suwałkach”.</w:t>
      </w:r>
    </w:p>
    <w:p w:rsidR="00C846ED" w:rsidRPr="00907EAF" w:rsidRDefault="00C846ED" w:rsidP="006B3477">
      <w:pPr>
        <w:widowControl w:val="0"/>
        <w:numPr>
          <w:ilvl w:val="0"/>
          <w:numId w:val="4"/>
        </w:numPr>
        <w:tabs>
          <w:tab w:val="left" w:pos="0"/>
          <w:tab w:val="left" w:pos="43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 xml:space="preserve">Faktura płatna będzie przelewem na rachunek bankowy Wykonawcy wskazany na fakturze </w:t>
      </w:r>
      <w:r>
        <w:rPr>
          <w:rFonts w:ascii="Calibri" w:hAnsi="Calibri" w:cs="Calibri"/>
          <w:sz w:val="22"/>
          <w:szCs w:val="22"/>
        </w:rPr>
        <w:br/>
      </w:r>
      <w:r w:rsidRPr="00907EAF">
        <w:rPr>
          <w:rFonts w:ascii="Calibri" w:hAnsi="Calibri" w:cs="Calibri"/>
          <w:sz w:val="22"/>
          <w:szCs w:val="22"/>
        </w:rPr>
        <w:t xml:space="preserve">w terminie </w:t>
      </w:r>
      <w:r w:rsidR="004761A2">
        <w:rPr>
          <w:rFonts w:ascii="Calibri" w:hAnsi="Calibri" w:cs="Calibri"/>
          <w:sz w:val="22"/>
          <w:szCs w:val="22"/>
        </w:rPr>
        <w:t xml:space="preserve">do </w:t>
      </w:r>
      <w:r w:rsidR="00CE0C4D">
        <w:rPr>
          <w:rFonts w:ascii="Calibri" w:hAnsi="Calibri" w:cs="Calibri"/>
          <w:sz w:val="22"/>
          <w:szCs w:val="22"/>
        </w:rPr>
        <w:t>14</w:t>
      </w:r>
      <w:r w:rsidRPr="00907EAF">
        <w:rPr>
          <w:rFonts w:ascii="Calibri" w:hAnsi="Calibri" w:cs="Calibri"/>
          <w:sz w:val="22"/>
          <w:szCs w:val="22"/>
        </w:rPr>
        <w:t xml:space="preserve"> dni od daty przyjęcia faktury wystawionej po odbiorze przedmiotu umowy.</w:t>
      </w:r>
    </w:p>
    <w:p w:rsidR="00C846ED" w:rsidRPr="00907EAF" w:rsidRDefault="00C846ED" w:rsidP="006B3477">
      <w:pPr>
        <w:widowControl w:val="0"/>
        <w:numPr>
          <w:ilvl w:val="0"/>
          <w:numId w:val="4"/>
        </w:numPr>
        <w:tabs>
          <w:tab w:val="left" w:pos="0"/>
          <w:tab w:val="left" w:pos="43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 xml:space="preserve">W przypadku wystąpienia z roszczeniami Podwykonawcy zgłoszonego w trybie </w:t>
      </w:r>
      <w:r>
        <w:rPr>
          <w:rFonts w:ascii="Calibri" w:hAnsi="Calibri" w:cs="Calibri"/>
          <w:sz w:val="22"/>
          <w:szCs w:val="22"/>
        </w:rPr>
        <w:br/>
      </w:r>
      <w:r w:rsidRPr="00907EAF">
        <w:rPr>
          <w:rFonts w:ascii="Calibri" w:hAnsi="Calibri" w:cs="Calibri"/>
          <w:sz w:val="22"/>
          <w:szCs w:val="22"/>
        </w:rPr>
        <w:t>§4 i zaakceptowanego przez Zamawiającego lub ujawnienia się Podwykonawcy, który z naruszeniem §4 nie został zgłoszony i zaakceptowany przez Zamawiającego, Zamawiający uprawiony będzie do wstrzymania wypłaty wynagrodzenia do wysokości zgłaszanych roszczeń do czasu wyjaśnienia sprawy lub/i złożenia dokumentów zabezpieczających interes Zamawiającego. W takim przypadku Wykonawcy nie przysługują żadne roszczenia z tytułu wstrzymania wypłaty.</w:t>
      </w:r>
    </w:p>
    <w:p w:rsidR="00C846ED" w:rsidRPr="00907EAF" w:rsidRDefault="00C846ED" w:rsidP="00EF3F04">
      <w:pPr>
        <w:tabs>
          <w:tab w:val="left" w:pos="0"/>
          <w:tab w:val="left" w:pos="43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340"/>
        <w:jc w:val="center"/>
        <w:rPr>
          <w:rFonts w:ascii="Calibri" w:hAnsi="Calibri" w:cs="Calibri"/>
          <w:b/>
          <w:bCs/>
          <w:sz w:val="22"/>
          <w:szCs w:val="22"/>
        </w:rPr>
      </w:pPr>
      <w:r w:rsidRPr="00907EAF">
        <w:rPr>
          <w:rFonts w:ascii="Calibri" w:hAnsi="Calibri" w:cs="Calibri"/>
          <w:b/>
          <w:bCs/>
          <w:sz w:val="22"/>
          <w:szCs w:val="22"/>
        </w:rPr>
        <w:t>§7</w:t>
      </w:r>
    </w:p>
    <w:p w:rsidR="00C846ED" w:rsidRPr="00907EAF" w:rsidRDefault="00C846ED" w:rsidP="006B3477">
      <w:pPr>
        <w:widowControl w:val="0"/>
        <w:numPr>
          <w:ilvl w:val="0"/>
          <w:numId w:val="5"/>
        </w:numPr>
        <w:tabs>
          <w:tab w:val="clear" w:pos="680"/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Wykonawca zgłasza pisemnie (faksem lub mailem) Zamawiającemu zakończ</w:t>
      </w:r>
      <w:r>
        <w:rPr>
          <w:rFonts w:ascii="Calibri" w:hAnsi="Calibri" w:cs="Calibri"/>
          <w:sz w:val="22"/>
          <w:szCs w:val="22"/>
        </w:rPr>
        <w:t xml:space="preserve">enie wykonania </w:t>
      </w:r>
      <w:r>
        <w:rPr>
          <w:rFonts w:ascii="Calibri" w:hAnsi="Calibri" w:cs="Calibri"/>
          <w:sz w:val="22"/>
          <w:szCs w:val="22"/>
        </w:rPr>
        <w:lastRenderedPageBreak/>
        <w:t>przedmiotu umowy.</w:t>
      </w:r>
    </w:p>
    <w:p w:rsidR="00C846ED" w:rsidRPr="00907EAF" w:rsidRDefault="00C846ED" w:rsidP="006B3477">
      <w:pPr>
        <w:widowControl w:val="0"/>
        <w:numPr>
          <w:ilvl w:val="0"/>
          <w:numId w:val="5"/>
        </w:numPr>
        <w:tabs>
          <w:tab w:val="clear" w:pos="680"/>
          <w:tab w:val="left" w:pos="0"/>
          <w:tab w:val="left" w:pos="4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Odebranie przedmiotu u</w:t>
      </w:r>
      <w:r>
        <w:rPr>
          <w:rFonts w:ascii="Calibri" w:hAnsi="Calibri" w:cs="Calibri"/>
          <w:sz w:val="22"/>
          <w:szCs w:val="22"/>
        </w:rPr>
        <w:t xml:space="preserve">mowy nastąpi protokołem, </w:t>
      </w:r>
      <w:r w:rsidRPr="00907EAF">
        <w:rPr>
          <w:rFonts w:ascii="Calibri" w:hAnsi="Calibri" w:cs="Calibri"/>
          <w:sz w:val="22"/>
          <w:szCs w:val="22"/>
        </w:rPr>
        <w:t>po wykonaniu całości przedmiotu umowy.</w:t>
      </w:r>
    </w:p>
    <w:p w:rsidR="00C846ED" w:rsidRPr="00907EAF" w:rsidRDefault="00C846ED" w:rsidP="006B3477">
      <w:pPr>
        <w:widowControl w:val="0"/>
        <w:numPr>
          <w:ilvl w:val="0"/>
          <w:numId w:val="5"/>
        </w:numPr>
        <w:tabs>
          <w:tab w:val="clear" w:pos="680"/>
          <w:tab w:val="left" w:pos="0"/>
          <w:tab w:val="left" w:pos="4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Zamawiający zobowiązuje się przystąpić do odbioru przedmiotu umow</w:t>
      </w:r>
      <w:r>
        <w:rPr>
          <w:rFonts w:ascii="Calibri" w:hAnsi="Calibri" w:cs="Calibri"/>
          <w:sz w:val="22"/>
          <w:szCs w:val="22"/>
        </w:rPr>
        <w:t>y, o którym mowa w §</w:t>
      </w:r>
      <w:r w:rsidRPr="00907EAF">
        <w:rPr>
          <w:rFonts w:ascii="Calibri" w:hAnsi="Calibri" w:cs="Calibri"/>
          <w:sz w:val="22"/>
          <w:szCs w:val="22"/>
        </w:rPr>
        <w:t xml:space="preserve">1 </w:t>
      </w:r>
      <w:r>
        <w:rPr>
          <w:rFonts w:ascii="Calibri" w:hAnsi="Calibri" w:cs="Calibri"/>
          <w:sz w:val="22"/>
          <w:szCs w:val="22"/>
        </w:rPr>
        <w:br/>
      </w:r>
      <w:r w:rsidRPr="00907EAF">
        <w:rPr>
          <w:rFonts w:ascii="Calibri" w:hAnsi="Calibri" w:cs="Calibri"/>
          <w:sz w:val="22"/>
          <w:szCs w:val="22"/>
        </w:rPr>
        <w:t xml:space="preserve">w ciągu </w:t>
      </w:r>
      <w:r w:rsidR="00395CA5">
        <w:rPr>
          <w:rFonts w:ascii="Calibri" w:hAnsi="Calibri" w:cs="Calibri"/>
          <w:sz w:val="22"/>
          <w:szCs w:val="22"/>
        </w:rPr>
        <w:t>7</w:t>
      </w:r>
      <w:r w:rsidRPr="00907EAF">
        <w:rPr>
          <w:rFonts w:ascii="Calibri" w:hAnsi="Calibri" w:cs="Calibri"/>
          <w:sz w:val="22"/>
          <w:szCs w:val="22"/>
        </w:rPr>
        <w:t xml:space="preserve"> dni od daty zgłoszenia, z zastrzeżeniem §8.</w:t>
      </w:r>
    </w:p>
    <w:p w:rsidR="00C846ED" w:rsidRPr="00907EAF" w:rsidRDefault="00C846ED" w:rsidP="006B3477">
      <w:pPr>
        <w:widowControl w:val="0"/>
        <w:numPr>
          <w:ilvl w:val="0"/>
          <w:numId w:val="5"/>
        </w:numPr>
        <w:tabs>
          <w:tab w:val="clear" w:pos="680"/>
          <w:tab w:val="left" w:pos="0"/>
          <w:tab w:val="left" w:pos="4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 xml:space="preserve">Jeżeli w toku czynności odbioru zostanie stwierdzone, że pomimo zgłoszenia wykonania przedmiotu umowy </w:t>
      </w:r>
      <w:r>
        <w:rPr>
          <w:rFonts w:ascii="Calibri" w:hAnsi="Calibri" w:cs="Calibri"/>
          <w:sz w:val="22"/>
          <w:szCs w:val="22"/>
        </w:rPr>
        <w:t>prace</w:t>
      </w:r>
      <w:r w:rsidRPr="00907EAF">
        <w:rPr>
          <w:rFonts w:ascii="Calibri" w:hAnsi="Calibri" w:cs="Calibri"/>
          <w:sz w:val="22"/>
          <w:szCs w:val="22"/>
        </w:rPr>
        <w:t xml:space="preserve"> nie zostały zakończone lub Wykonawca nie wywiązał się z innych obowiązków, </w:t>
      </w:r>
      <w:r>
        <w:rPr>
          <w:rFonts w:ascii="Calibri" w:hAnsi="Calibri" w:cs="Calibri"/>
          <w:sz w:val="22"/>
          <w:szCs w:val="22"/>
        </w:rPr>
        <w:br/>
      </w:r>
      <w:r w:rsidRPr="00907EAF">
        <w:rPr>
          <w:rFonts w:ascii="Calibri" w:hAnsi="Calibri" w:cs="Calibri"/>
          <w:sz w:val="22"/>
          <w:szCs w:val="22"/>
        </w:rPr>
        <w:t>o których mowa w niniejszej Umowie, Zamawiający może odmówić odbioru, wyznaczając Wykonawcy odpowiedni termin na zakończenie przedmiotu umowy. Wyznaczenie tego terminu nie przedłuża umownego terminu wykonania zamówienia określonego w §2.</w:t>
      </w:r>
    </w:p>
    <w:p w:rsidR="00C846ED" w:rsidRPr="00907EAF" w:rsidRDefault="00C846ED" w:rsidP="00CC56D1">
      <w:pPr>
        <w:tabs>
          <w:tab w:val="left" w:pos="0"/>
          <w:tab w:val="left" w:pos="43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Calibri" w:hAnsi="Calibri" w:cs="Calibri"/>
          <w:b/>
          <w:bCs/>
          <w:sz w:val="22"/>
          <w:szCs w:val="22"/>
        </w:rPr>
      </w:pPr>
      <w:r w:rsidRPr="00907EAF">
        <w:rPr>
          <w:rFonts w:ascii="Calibri" w:hAnsi="Calibri" w:cs="Calibri"/>
          <w:b/>
          <w:bCs/>
          <w:sz w:val="22"/>
          <w:szCs w:val="22"/>
        </w:rPr>
        <w:t>§8</w:t>
      </w:r>
    </w:p>
    <w:p w:rsidR="00C846ED" w:rsidRPr="00907EAF" w:rsidRDefault="00C846ED" w:rsidP="00EF3F04">
      <w:pPr>
        <w:pStyle w:val="Tekstpodstawowy"/>
        <w:tabs>
          <w:tab w:val="clear" w:pos="708"/>
          <w:tab w:val="clear" w:pos="1416"/>
          <w:tab w:val="clear" w:pos="2124"/>
          <w:tab w:val="clear" w:pos="2832"/>
          <w:tab w:val="left" w:pos="426"/>
        </w:tabs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Wykonawca zobowiązany jest do wykonania dokumentacji powykonawczej niezbędnej do przeprowadzenia odbioru końcowego i do jej dostarczenia Zamawiającemu przed przystąpieniem do odbioru końcowego całości przedmiotu umowy składającą się między innymi z:</w:t>
      </w:r>
    </w:p>
    <w:p w:rsidR="00C846ED" w:rsidRPr="00907EAF" w:rsidRDefault="00C846ED" w:rsidP="006B3477">
      <w:pPr>
        <w:pStyle w:val="Tekstpodstawowy"/>
        <w:widowControl/>
        <w:numPr>
          <w:ilvl w:val="0"/>
          <w:numId w:val="15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left" w:pos="993"/>
        </w:tabs>
        <w:suppressAutoHyphens w:val="0"/>
        <w:spacing w:before="120" w:after="1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Pr="00907EAF">
        <w:rPr>
          <w:rFonts w:ascii="Calibri" w:hAnsi="Calibri" w:cs="Calibri"/>
          <w:sz w:val="22"/>
          <w:szCs w:val="22"/>
        </w:rPr>
        <w:t>isemnego oświadczeni</w:t>
      </w:r>
      <w:r>
        <w:rPr>
          <w:rFonts w:ascii="Calibri" w:hAnsi="Calibri" w:cs="Calibri"/>
          <w:sz w:val="22"/>
          <w:szCs w:val="22"/>
        </w:rPr>
        <w:t>a Wykonawcy i kierownika budowy</w:t>
      </w:r>
      <w:r w:rsidRPr="00907EAF">
        <w:rPr>
          <w:rFonts w:ascii="Calibri" w:hAnsi="Calibri" w:cs="Calibri"/>
          <w:sz w:val="22"/>
          <w:szCs w:val="22"/>
        </w:rPr>
        <w:t xml:space="preserve">, że przedmiot umowy wykonano zgodnie </w:t>
      </w:r>
      <w:r>
        <w:rPr>
          <w:rFonts w:ascii="Calibri" w:hAnsi="Calibri" w:cs="Calibri"/>
          <w:sz w:val="22"/>
          <w:szCs w:val="22"/>
        </w:rPr>
        <w:br/>
      </w:r>
      <w:r w:rsidRPr="00907EAF">
        <w:rPr>
          <w:rFonts w:ascii="Calibri" w:hAnsi="Calibri" w:cs="Calibri"/>
          <w:sz w:val="22"/>
          <w:szCs w:val="22"/>
        </w:rPr>
        <w:t xml:space="preserve">z dokumentacją projektową i z ofertą Wykonawcy, oraz zgodnie z obowiązującymi przepisami </w:t>
      </w:r>
      <w:r>
        <w:rPr>
          <w:rFonts w:ascii="Calibri" w:hAnsi="Calibri" w:cs="Calibri"/>
          <w:sz w:val="22"/>
          <w:szCs w:val="22"/>
        </w:rPr>
        <w:br/>
      </w:r>
      <w:r w:rsidRPr="00907EAF">
        <w:rPr>
          <w:rFonts w:ascii="Calibri" w:hAnsi="Calibri" w:cs="Calibri"/>
          <w:sz w:val="22"/>
          <w:szCs w:val="22"/>
        </w:rPr>
        <w:t>i normami,</w:t>
      </w:r>
    </w:p>
    <w:p w:rsidR="00C846ED" w:rsidRPr="00907EAF" w:rsidRDefault="00C846ED" w:rsidP="006B3477">
      <w:pPr>
        <w:pStyle w:val="Tekstpodstawowy"/>
        <w:widowControl/>
        <w:numPr>
          <w:ilvl w:val="0"/>
          <w:numId w:val="15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left" w:pos="993"/>
        </w:tabs>
        <w:suppressAutoHyphens w:val="0"/>
        <w:spacing w:before="120" w:after="1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Pr="00907EAF">
        <w:rPr>
          <w:rFonts w:ascii="Calibri" w:hAnsi="Calibri" w:cs="Calibri"/>
          <w:sz w:val="22"/>
          <w:szCs w:val="22"/>
        </w:rPr>
        <w:t>okumentacji technicznej</w:t>
      </w:r>
      <w:r>
        <w:rPr>
          <w:rFonts w:ascii="Calibri" w:hAnsi="Calibri" w:cs="Calibri"/>
          <w:sz w:val="22"/>
          <w:szCs w:val="22"/>
        </w:rPr>
        <w:t xml:space="preserve"> (karty techniczne)</w:t>
      </w:r>
      <w:r w:rsidRPr="00907EAF">
        <w:rPr>
          <w:rFonts w:ascii="Calibri" w:hAnsi="Calibri" w:cs="Calibri"/>
          <w:sz w:val="22"/>
          <w:szCs w:val="22"/>
        </w:rPr>
        <w:t xml:space="preserve"> zamontowanego wyposażenia,</w:t>
      </w:r>
    </w:p>
    <w:p w:rsidR="00C846ED" w:rsidRPr="00907EAF" w:rsidRDefault="00C846ED" w:rsidP="006B3477">
      <w:pPr>
        <w:pStyle w:val="Tekstpodstawowy"/>
        <w:widowControl/>
        <w:numPr>
          <w:ilvl w:val="0"/>
          <w:numId w:val="15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left" w:pos="993"/>
        </w:tabs>
        <w:suppressAutoHyphens w:val="0"/>
        <w:spacing w:before="120" w:after="1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Pr="00907EAF">
        <w:rPr>
          <w:rFonts w:ascii="Calibri" w:hAnsi="Calibri" w:cs="Calibri"/>
          <w:sz w:val="22"/>
          <w:szCs w:val="22"/>
        </w:rPr>
        <w:t xml:space="preserve">ertyfikatów, świadectw, deklaracji oraz innych dokumentów, dotyczących </w:t>
      </w:r>
      <w:r>
        <w:rPr>
          <w:rFonts w:ascii="Calibri" w:hAnsi="Calibri" w:cs="Calibri"/>
          <w:sz w:val="22"/>
          <w:szCs w:val="22"/>
        </w:rPr>
        <w:t xml:space="preserve">wbudowanych </w:t>
      </w:r>
      <w:r w:rsidRPr="00907EAF">
        <w:rPr>
          <w:rFonts w:ascii="Calibri" w:hAnsi="Calibri" w:cs="Calibri"/>
          <w:sz w:val="22"/>
          <w:szCs w:val="22"/>
        </w:rPr>
        <w:t>materiałów</w:t>
      </w:r>
      <w:r>
        <w:rPr>
          <w:rFonts w:ascii="Calibri" w:hAnsi="Calibri" w:cs="Calibri"/>
          <w:sz w:val="22"/>
          <w:szCs w:val="22"/>
        </w:rPr>
        <w:t xml:space="preserve"> i potwierdzających ich jakość</w:t>
      </w:r>
      <w:r w:rsidRPr="00907EAF">
        <w:rPr>
          <w:rFonts w:ascii="Calibri" w:hAnsi="Calibri" w:cs="Calibri"/>
          <w:sz w:val="22"/>
          <w:szCs w:val="22"/>
        </w:rPr>
        <w:t>,</w:t>
      </w:r>
    </w:p>
    <w:p w:rsidR="00C846ED" w:rsidRPr="00907EAF" w:rsidRDefault="00C846ED" w:rsidP="006B3477">
      <w:pPr>
        <w:pStyle w:val="Tekstpodstawowy"/>
        <w:widowControl/>
        <w:numPr>
          <w:ilvl w:val="0"/>
          <w:numId w:val="15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left" w:pos="993"/>
        </w:tabs>
        <w:suppressAutoHyphens w:val="0"/>
        <w:spacing w:before="120" w:after="1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Inwentaryzację nasadzonej zieleni, </w:t>
      </w:r>
    </w:p>
    <w:p w:rsidR="00C846ED" w:rsidRDefault="00C846ED" w:rsidP="006B3477">
      <w:pPr>
        <w:pStyle w:val="Tekstpodstawowy"/>
        <w:widowControl/>
        <w:numPr>
          <w:ilvl w:val="0"/>
          <w:numId w:val="15"/>
        </w:numPr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left" w:pos="993"/>
        </w:tabs>
        <w:suppressAutoHyphens w:val="0"/>
        <w:spacing w:before="120" w:after="1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Geodezyjną inwentaryzację powykonawczą.</w:t>
      </w:r>
    </w:p>
    <w:p w:rsidR="00C846ED" w:rsidRPr="00907EAF" w:rsidRDefault="00C846ED" w:rsidP="00CC56D1">
      <w:pPr>
        <w:pStyle w:val="podpis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rPr>
          <w:rFonts w:ascii="Calibri" w:hAnsi="Calibri" w:cs="Calibri"/>
          <w:b/>
          <w:bCs/>
          <w:sz w:val="22"/>
          <w:szCs w:val="22"/>
        </w:rPr>
      </w:pPr>
    </w:p>
    <w:p w:rsidR="00C846ED" w:rsidRPr="00907EAF" w:rsidRDefault="00C846ED" w:rsidP="00006EFD">
      <w:pPr>
        <w:pStyle w:val="podpis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Calibri" w:hAnsi="Calibri" w:cs="Calibri"/>
          <w:b/>
          <w:bCs/>
          <w:sz w:val="22"/>
          <w:szCs w:val="22"/>
        </w:rPr>
      </w:pPr>
      <w:r w:rsidRPr="00907EAF">
        <w:rPr>
          <w:rFonts w:ascii="Calibri" w:hAnsi="Calibri" w:cs="Calibri"/>
          <w:b/>
          <w:bCs/>
          <w:sz w:val="22"/>
          <w:szCs w:val="22"/>
        </w:rPr>
        <w:t>§9</w:t>
      </w:r>
    </w:p>
    <w:p w:rsidR="00C846ED" w:rsidRPr="00907EAF" w:rsidRDefault="00C846ED" w:rsidP="006B3477">
      <w:pPr>
        <w:pStyle w:val="podpis"/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Jeżeli w toku czynności odbioru zostaną stwierdzone wady, to Zamawiającemu przysługują następujące uprawnienia:</w:t>
      </w:r>
    </w:p>
    <w:p w:rsidR="00C846ED" w:rsidRPr="00907EAF" w:rsidRDefault="00C846ED" w:rsidP="006B3477">
      <w:pPr>
        <w:widowControl w:val="0"/>
        <w:numPr>
          <w:ilvl w:val="1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 xml:space="preserve">jeżeli wady nadają się do usunięcia, Zamawiający może odmówić odbioru przedmiotu umowy do czasu usunięcia wad przez Wykonawcę, lub według swojego uznania Zamawiający może dokonać odbioru przedmiotu umowy z zastrzeżeniem usunięcia przez Wykonawcę stwierdzonych wad </w:t>
      </w:r>
      <w:r>
        <w:rPr>
          <w:rFonts w:ascii="Calibri" w:hAnsi="Calibri" w:cs="Calibri"/>
          <w:sz w:val="22"/>
          <w:szCs w:val="22"/>
        </w:rPr>
        <w:br/>
      </w:r>
      <w:r w:rsidRPr="00907EAF">
        <w:rPr>
          <w:rFonts w:ascii="Calibri" w:hAnsi="Calibri" w:cs="Calibri"/>
          <w:sz w:val="22"/>
          <w:szCs w:val="22"/>
        </w:rPr>
        <w:t xml:space="preserve">w wyznaczonym przez Zamawiającego terminie. </w:t>
      </w:r>
    </w:p>
    <w:p w:rsidR="00C846ED" w:rsidRPr="00907EAF" w:rsidRDefault="00C846ED" w:rsidP="006B3477">
      <w:pPr>
        <w:widowControl w:val="0"/>
        <w:numPr>
          <w:ilvl w:val="1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jeżeli wady nie nadają się do usunięcia, to:</w:t>
      </w:r>
    </w:p>
    <w:p w:rsidR="00C846ED" w:rsidRPr="00907EAF" w:rsidRDefault="00C846ED" w:rsidP="006B3477">
      <w:pPr>
        <w:widowControl w:val="0"/>
        <w:numPr>
          <w:ilvl w:val="0"/>
          <w:numId w:val="1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 xml:space="preserve">jeżeli nie uniemożliwiają lub nie utrudniają one użytkowania przedmiotu umowy zgodnie </w:t>
      </w:r>
      <w:r>
        <w:rPr>
          <w:rFonts w:ascii="Calibri" w:hAnsi="Calibri" w:cs="Calibri"/>
          <w:sz w:val="22"/>
          <w:szCs w:val="22"/>
        </w:rPr>
        <w:br/>
      </w:r>
      <w:r w:rsidRPr="00907EAF">
        <w:rPr>
          <w:rFonts w:ascii="Calibri" w:hAnsi="Calibri" w:cs="Calibri"/>
          <w:sz w:val="22"/>
          <w:szCs w:val="22"/>
        </w:rPr>
        <w:t>z przeznaczeniem, Zamawiający może obniżyć odpowiednio wynagrodzenie, o wartość dostaw, robót i materiałów źle wykonanych,</w:t>
      </w:r>
    </w:p>
    <w:p w:rsidR="00C846ED" w:rsidRPr="00907EAF" w:rsidRDefault="00C846ED" w:rsidP="006B3477">
      <w:pPr>
        <w:widowControl w:val="0"/>
        <w:numPr>
          <w:ilvl w:val="0"/>
          <w:numId w:val="1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jeżeli wady uniemożliwiają lub utrudniają użytkowanie zgodnie z przeznaczeniem, Zamawiający może odstąpić od umowy i odmówić wypłaty wynagrodzenia w całości.</w:t>
      </w:r>
    </w:p>
    <w:p w:rsidR="00C846ED" w:rsidRPr="00907EAF" w:rsidRDefault="00C846ED" w:rsidP="006B3477">
      <w:pPr>
        <w:widowControl w:val="0"/>
        <w:numPr>
          <w:ilvl w:val="1"/>
          <w:numId w:val="9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Koszt usuwania wad ponosi Wykonawca bez prawa do dodatkowego wynagrodzenia, a okres ich usuwania nie przedłuża umownego terminu zakończenia.</w:t>
      </w:r>
    </w:p>
    <w:p w:rsidR="00C846ED" w:rsidRPr="00FA1C3E" w:rsidRDefault="00C846ED" w:rsidP="00FA1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Calibri" w:hAnsi="Calibri" w:cs="Calibri"/>
          <w:sz w:val="22"/>
          <w:szCs w:val="22"/>
        </w:rPr>
      </w:pPr>
      <w:r w:rsidRPr="00FA1C3E">
        <w:rPr>
          <w:rFonts w:ascii="Calibri" w:hAnsi="Calibri" w:cs="Calibri"/>
          <w:b/>
          <w:bCs/>
          <w:sz w:val="22"/>
          <w:szCs w:val="22"/>
        </w:rPr>
        <w:t>§10</w:t>
      </w:r>
    </w:p>
    <w:p w:rsidR="00C846ED" w:rsidRPr="00FA1C3E" w:rsidRDefault="00C846ED" w:rsidP="00FA1C3E">
      <w:pPr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FA1C3E">
        <w:rPr>
          <w:rFonts w:ascii="Calibri" w:hAnsi="Calibri" w:cs="Calibri"/>
          <w:sz w:val="22"/>
          <w:szCs w:val="22"/>
        </w:rPr>
        <w:t xml:space="preserve">Wykonawca udziela  gwarancji na przedmiot umowy opisany w §1, </w:t>
      </w:r>
      <w:r w:rsidR="000F21CA">
        <w:rPr>
          <w:rFonts w:ascii="Calibri" w:hAnsi="Calibri" w:cs="Calibri"/>
          <w:sz w:val="22"/>
          <w:szCs w:val="22"/>
        </w:rPr>
        <w:t>ust</w:t>
      </w:r>
      <w:r w:rsidRPr="00FA1C3E">
        <w:rPr>
          <w:rFonts w:ascii="Calibri" w:hAnsi="Calibri" w:cs="Calibri"/>
          <w:sz w:val="22"/>
          <w:szCs w:val="22"/>
        </w:rPr>
        <w:t>.2</w:t>
      </w:r>
      <w:r w:rsidR="00395CA5">
        <w:rPr>
          <w:rFonts w:ascii="Calibri" w:hAnsi="Calibri" w:cs="Calibri"/>
          <w:sz w:val="22"/>
          <w:szCs w:val="22"/>
        </w:rPr>
        <w:t>,</w:t>
      </w:r>
      <w:r w:rsidRPr="00FA1C3E">
        <w:rPr>
          <w:rFonts w:ascii="Calibri" w:hAnsi="Calibri" w:cs="Calibri"/>
          <w:sz w:val="22"/>
          <w:szCs w:val="22"/>
        </w:rPr>
        <w:t xml:space="preserve"> </w:t>
      </w:r>
      <w:r w:rsidR="00395CA5">
        <w:rPr>
          <w:rFonts w:ascii="Calibri" w:hAnsi="Calibri" w:cs="Calibri"/>
          <w:sz w:val="22"/>
          <w:szCs w:val="22"/>
        </w:rPr>
        <w:t>p.1</w:t>
      </w:r>
      <w:r w:rsidRPr="00FA1C3E">
        <w:rPr>
          <w:rFonts w:ascii="Calibri" w:hAnsi="Calibri" w:cs="Calibri"/>
          <w:sz w:val="22"/>
          <w:szCs w:val="22"/>
        </w:rPr>
        <w:t xml:space="preserve"> na okres 36 miesięcy licząc od daty odbioru końcowego.</w:t>
      </w:r>
    </w:p>
    <w:p w:rsidR="00C846ED" w:rsidRPr="00FA1C3E" w:rsidRDefault="00C846ED" w:rsidP="00FA1C3E">
      <w:pPr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FA1C3E">
        <w:rPr>
          <w:rFonts w:ascii="Calibri" w:hAnsi="Calibri" w:cs="Calibri"/>
          <w:sz w:val="22"/>
          <w:szCs w:val="22"/>
        </w:rPr>
        <w:t xml:space="preserve">Wykonawca udziela gwarancji na przedmiot umowy opisany w §1, </w:t>
      </w:r>
      <w:r w:rsidR="000F21CA">
        <w:rPr>
          <w:rFonts w:ascii="Calibri" w:hAnsi="Calibri" w:cs="Calibri"/>
          <w:sz w:val="22"/>
          <w:szCs w:val="22"/>
        </w:rPr>
        <w:t>ust</w:t>
      </w:r>
      <w:r w:rsidRPr="00FA1C3E">
        <w:rPr>
          <w:rFonts w:ascii="Calibri" w:hAnsi="Calibri" w:cs="Calibri"/>
          <w:sz w:val="22"/>
          <w:szCs w:val="22"/>
        </w:rPr>
        <w:t>.2</w:t>
      </w:r>
      <w:r w:rsidR="00395CA5">
        <w:rPr>
          <w:rFonts w:ascii="Calibri" w:hAnsi="Calibri" w:cs="Calibri"/>
          <w:sz w:val="22"/>
          <w:szCs w:val="22"/>
        </w:rPr>
        <w:t>,</w:t>
      </w:r>
      <w:r w:rsidR="00395CA5" w:rsidRPr="00FA1C3E">
        <w:rPr>
          <w:rFonts w:ascii="Calibri" w:hAnsi="Calibri" w:cs="Calibri"/>
          <w:sz w:val="22"/>
          <w:szCs w:val="22"/>
        </w:rPr>
        <w:t xml:space="preserve"> </w:t>
      </w:r>
      <w:r w:rsidR="00395CA5">
        <w:rPr>
          <w:rFonts w:ascii="Calibri" w:hAnsi="Calibri" w:cs="Calibri"/>
          <w:sz w:val="22"/>
          <w:szCs w:val="22"/>
        </w:rPr>
        <w:t>p.2</w:t>
      </w:r>
      <w:r w:rsidR="00395CA5" w:rsidRPr="00FA1C3E">
        <w:rPr>
          <w:rFonts w:ascii="Calibri" w:hAnsi="Calibri" w:cs="Calibri"/>
          <w:sz w:val="22"/>
          <w:szCs w:val="22"/>
        </w:rPr>
        <w:t xml:space="preserve"> </w:t>
      </w:r>
      <w:r w:rsidRPr="00FA1C3E">
        <w:rPr>
          <w:rFonts w:ascii="Calibri" w:hAnsi="Calibri" w:cs="Calibri"/>
          <w:sz w:val="22"/>
          <w:szCs w:val="22"/>
        </w:rPr>
        <w:t>na okres 36 miesięcy licząc od daty odbioru końcowego.</w:t>
      </w:r>
    </w:p>
    <w:p w:rsidR="00C846ED" w:rsidRPr="00FA1C3E" w:rsidRDefault="00C846ED" w:rsidP="00FA1C3E">
      <w:pPr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FA1C3E">
        <w:rPr>
          <w:rFonts w:ascii="Calibri" w:hAnsi="Calibri" w:cs="Calibri"/>
          <w:sz w:val="22"/>
          <w:szCs w:val="22"/>
        </w:rPr>
        <w:t xml:space="preserve">Wykonawca udziela </w:t>
      </w:r>
      <w:r w:rsidR="00CE0C4D">
        <w:rPr>
          <w:rFonts w:ascii="Calibri" w:hAnsi="Calibri" w:cs="Calibri"/>
          <w:sz w:val="22"/>
          <w:szCs w:val="22"/>
        </w:rPr>
        <w:t xml:space="preserve">gwarancji </w:t>
      </w:r>
      <w:r w:rsidRPr="00FA1C3E">
        <w:rPr>
          <w:rFonts w:ascii="Calibri" w:hAnsi="Calibri" w:cs="Calibri"/>
          <w:sz w:val="22"/>
          <w:szCs w:val="22"/>
        </w:rPr>
        <w:t xml:space="preserve">na przedmiot umowy opisany w §1, </w:t>
      </w:r>
      <w:r w:rsidR="000F21CA">
        <w:rPr>
          <w:rFonts w:ascii="Calibri" w:hAnsi="Calibri" w:cs="Calibri"/>
          <w:sz w:val="22"/>
          <w:szCs w:val="22"/>
        </w:rPr>
        <w:t>ust</w:t>
      </w:r>
      <w:r w:rsidRPr="00FA1C3E">
        <w:rPr>
          <w:rFonts w:ascii="Calibri" w:hAnsi="Calibri" w:cs="Calibri"/>
          <w:sz w:val="22"/>
          <w:szCs w:val="22"/>
        </w:rPr>
        <w:t>.2</w:t>
      </w:r>
      <w:r w:rsidR="00395CA5">
        <w:rPr>
          <w:rFonts w:ascii="Calibri" w:hAnsi="Calibri" w:cs="Calibri"/>
          <w:sz w:val="22"/>
          <w:szCs w:val="22"/>
        </w:rPr>
        <w:t>,</w:t>
      </w:r>
      <w:r w:rsidR="00395CA5" w:rsidRPr="00FA1C3E">
        <w:rPr>
          <w:rFonts w:ascii="Calibri" w:hAnsi="Calibri" w:cs="Calibri"/>
          <w:sz w:val="22"/>
          <w:szCs w:val="22"/>
        </w:rPr>
        <w:t xml:space="preserve"> </w:t>
      </w:r>
      <w:r w:rsidR="00395CA5">
        <w:rPr>
          <w:rFonts w:ascii="Calibri" w:hAnsi="Calibri" w:cs="Calibri"/>
          <w:sz w:val="22"/>
          <w:szCs w:val="22"/>
        </w:rPr>
        <w:t>p.3</w:t>
      </w:r>
      <w:r w:rsidR="00395CA5" w:rsidRPr="00FA1C3E">
        <w:rPr>
          <w:rFonts w:ascii="Calibri" w:hAnsi="Calibri" w:cs="Calibri"/>
          <w:sz w:val="22"/>
          <w:szCs w:val="22"/>
        </w:rPr>
        <w:t xml:space="preserve"> </w:t>
      </w:r>
      <w:r w:rsidRPr="00FA1C3E">
        <w:rPr>
          <w:rFonts w:ascii="Calibri" w:hAnsi="Calibri" w:cs="Calibri"/>
          <w:sz w:val="22"/>
          <w:szCs w:val="22"/>
        </w:rPr>
        <w:t xml:space="preserve"> na okres </w:t>
      </w:r>
      <w:r w:rsidR="00CE0C4D">
        <w:rPr>
          <w:rFonts w:ascii="Calibri" w:hAnsi="Calibri" w:cs="Calibri"/>
          <w:sz w:val="22"/>
          <w:szCs w:val="22"/>
        </w:rPr>
        <w:t>12</w:t>
      </w:r>
      <w:r w:rsidRPr="00FA1C3E">
        <w:rPr>
          <w:rFonts w:ascii="Calibri" w:hAnsi="Calibri" w:cs="Calibri"/>
          <w:sz w:val="22"/>
          <w:szCs w:val="22"/>
        </w:rPr>
        <w:t xml:space="preserve"> miesięcy licząc od daty odbioru końcowego.</w:t>
      </w:r>
    </w:p>
    <w:p w:rsidR="00C846ED" w:rsidRPr="00907EAF" w:rsidRDefault="00C846ED" w:rsidP="006B3477">
      <w:pPr>
        <w:numPr>
          <w:ilvl w:val="1"/>
          <w:numId w:val="2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lastRenderedPageBreak/>
        <w:t xml:space="preserve">Wykonawca w okresie gwarancji zobowiązany jest do wykonania przynajmniej raz w roku przeglądów gwarancyjnych, bez prawa do dodatkowego wynagrodzenia, przy udziale Zamawiającego i w terminie z nim ustalonym. </w:t>
      </w:r>
    </w:p>
    <w:p w:rsidR="00C846ED" w:rsidRPr="00907EAF" w:rsidRDefault="00C846ED" w:rsidP="006B3477">
      <w:pPr>
        <w:numPr>
          <w:ilvl w:val="1"/>
          <w:numId w:val="2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W okresie gwarancji Wykonawca zobowiązuje się do bezpłatnego usunięcia wad i usterek w uzgodnionym przez strony terminie. Okres gwarancji zostanie przedłużony o czas naprawy.</w:t>
      </w:r>
    </w:p>
    <w:p w:rsidR="00C846ED" w:rsidRPr="00907EAF" w:rsidRDefault="00C846ED" w:rsidP="006B3477">
      <w:pPr>
        <w:numPr>
          <w:ilvl w:val="1"/>
          <w:numId w:val="2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Zamawiający ma prawo dochodzić uprawnień z tytułu rękojmi za wady, niezależnie od uprawnień wynikających z gwarancji.</w:t>
      </w:r>
    </w:p>
    <w:p w:rsidR="00C846ED" w:rsidRPr="00907EAF" w:rsidRDefault="00C846ED" w:rsidP="006B3477">
      <w:pPr>
        <w:numPr>
          <w:ilvl w:val="1"/>
          <w:numId w:val="2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Jeżeli Wykonawca nie usunie wad w terminie 14 dni od daty wyznaczonej przez Zamawiającego na ich usunięcie, to Zamawiający może zlecić usunięcie wad stronie trzeciej na koszt Wykonawcy.</w:t>
      </w:r>
    </w:p>
    <w:p w:rsidR="00C846ED" w:rsidRPr="00907EAF" w:rsidRDefault="00C846ED" w:rsidP="00006EF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Calibri" w:hAnsi="Calibri" w:cs="Calibri"/>
          <w:b/>
          <w:bCs/>
          <w:sz w:val="22"/>
          <w:szCs w:val="22"/>
        </w:rPr>
      </w:pPr>
      <w:r w:rsidRPr="00907EAF">
        <w:rPr>
          <w:rFonts w:ascii="Calibri" w:hAnsi="Calibri" w:cs="Calibri"/>
          <w:b/>
          <w:bCs/>
          <w:sz w:val="22"/>
          <w:szCs w:val="22"/>
        </w:rPr>
        <w:t>§11</w:t>
      </w:r>
    </w:p>
    <w:p w:rsidR="00C846ED" w:rsidRDefault="00C846ED" w:rsidP="00FA1C3E">
      <w:pPr>
        <w:pStyle w:val="Akapitzlist"/>
        <w:numPr>
          <w:ilvl w:val="0"/>
          <w:numId w:val="19"/>
        </w:numPr>
        <w:tabs>
          <w:tab w:val="left" w:pos="0"/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26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Strony ustalają, że obowiązują kary umowne z następujących tytułów:</w:t>
      </w:r>
    </w:p>
    <w:p w:rsidR="00FA1C3E" w:rsidRPr="00907EAF" w:rsidRDefault="00FA1C3E" w:rsidP="00FA1C3E">
      <w:pPr>
        <w:pStyle w:val="Akapitzlist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26"/>
        <w:rPr>
          <w:rFonts w:ascii="Calibri" w:hAnsi="Calibri" w:cs="Calibri"/>
          <w:sz w:val="22"/>
          <w:szCs w:val="22"/>
        </w:rPr>
      </w:pPr>
    </w:p>
    <w:p w:rsidR="00C846ED" w:rsidRPr="00907EAF" w:rsidRDefault="00C846ED" w:rsidP="00FA1C3E">
      <w:pPr>
        <w:widowControl w:val="0"/>
        <w:numPr>
          <w:ilvl w:val="0"/>
          <w:numId w:val="7"/>
        </w:numPr>
        <w:tabs>
          <w:tab w:val="left" w:pos="0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 xml:space="preserve">za zwłokę w wykonaniu przedmiotu umowy – Wykonawca zapłaci karę w wysokości 0,3% całości wynagrodzenia umownego określonego w </w:t>
      </w:r>
      <w:r w:rsidR="005437B8">
        <w:rPr>
          <w:rFonts w:ascii="Calibri" w:hAnsi="Calibri" w:cs="Calibri"/>
          <w:sz w:val="22"/>
          <w:szCs w:val="22"/>
        </w:rPr>
        <w:t>§5 ust. 1 za każdy dzień zwłoki;</w:t>
      </w:r>
    </w:p>
    <w:p w:rsidR="00C846ED" w:rsidRPr="00907EAF" w:rsidRDefault="00C846ED" w:rsidP="006B3477">
      <w:pPr>
        <w:widowControl w:val="0"/>
        <w:numPr>
          <w:ilvl w:val="0"/>
          <w:numId w:val="7"/>
        </w:numPr>
        <w:tabs>
          <w:tab w:val="left" w:pos="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za zwłokę w usunięciu wad stwierdzonych w okresie gwarancji lub rękojmi Wykonawca zapłaci Zamawiającemu karę umowną w wysokości 0,3% całości wynagrodzenia umownego określonego w §5 ust. 1 za każdy dzień zwłoki liczony od upływu terminu wyznaczonego na ich</w:t>
      </w:r>
      <w:r w:rsidR="005437B8">
        <w:rPr>
          <w:rFonts w:ascii="Calibri" w:hAnsi="Calibri" w:cs="Calibri"/>
          <w:sz w:val="22"/>
          <w:szCs w:val="22"/>
        </w:rPr>
        <w:t xml:space="preserve"> usunięcie zgodnie z §10 ust. 3;</w:t>
      </w:r>
    </w:p>
    <w:p w:rsidR="00C846ED" w:rsidRPr="006D2C8D" w:rsidRDefault="00C846ED" w:rsidP="006B3477">
      <w:pPr>
        <w:widowControl w:val="0"/>
        <w:numPr>
          <w:ilvl w:val="0"/>
          <w:numId w:val="7"/>
        </w:numPr>
        <w:tabs>
          <w:tab w:val="left" w:pos="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w razie odstąpienia Wykonawcy od umowy lub jej nie wykonywania z przyczyn nie leżących po stronie Zamawiającego lub w przypadku odstąpienia od umowy lub rozwiązania jej ze skutkiem natychmiastowym przez Zamawiającego z przyczyn leżących po stronie Wykonawcy</w:t>
      </w:r>
      <w:r w:rsidRPr="006D2C8D">
        <w:rPr>
          <w:rFonts w:ascii="Calibri" w:hAnsi="Calibri" w:cs="Calibri"/>
          <w:sz w:val="22"/>
          <w:szCs w:val="22"/>
        </w:rPr>
        <w:t>– Wykonawca zapłaci karę umowną w wysokości 30% całości wynagr</w:t>
      </w:r>
      <w:r w:rsidR="005437B8">
        <w:rPr>
          <w:rFonts w:ascii="Calibri" w:hAnsi="Calibri" w:cs="Calibri"/>
          <w:sz w:val="22"/>
          <w:szCs w:val="22"/>
        </w:rPr>
        <w:t>odzenia określonego w §5 ust. 1;</w:t>
      </w:r>
    </w:p>
    <w:p w:rsidR="00C846ED" w:rsidRDefault="00C846ED" w:rsidP="006B3477">
      <w:pPr>
        <w:widowControl w:val="0"/>
        <w:numPr>
          <w:ilvl w:val="0"/>
          <w:numId w:val="7"/>
        </w:numPr>
        <w:tabs>
          <w:tab w:val="left" w:pos="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za zwłokę w złożeniu</w:t>
      </w:r>
      <w:r>
        <w:rPr>
          <w:rFonts w:ascii="Calibri" w:hAnsi="Calibri" w:cs="Calibri"/>
          <w:sz w:val="22"/>
          <w:szCs w:val="22"/>
        </w:rPr>
        <w:t xml:space="preserve"> wyjaśnienia zgodnie z §4 </w:t>
      </w:r>
      <w:r w:rsidRPr="00FA1C3E">
        <w:rPr>
          <w:rFonts w:ascii="Calibri" w:hAnsi="Calibri" w:cs="Calibri"/>
          <w:sz w:val="22"/>
          <w:szCs w:val="22"/>
        </w:rPr>
        <w:t>ust. 4</w:t>
      </w:r>
      <w:r w:rsidRPr="00907EAF">
        <w:rPr>
          <w:rFonts w:ascii="Calibri" w:hAnsi="Calibri" w:cs="Calibri"/>
          <w:sz w:val="22"/>
          <w:szCs w:val="22"/>
        </w:rPr>
        <w:t xml:space="preserve"> – Wykonawca zapłaci karę </w:t>
      </w:r>
      <w:r w:rsidRPr="00907EAF">
        <w:rPr>
          <w:rFonts w:ascii="Calibri" w:hAnsi="Calibri" w:cs="Calibri"/>
          <w:sz w:val="22"/>
          <w:szCs w:val="22"/>
        </w:rPr>
        <w:br/>
        <w:t>w wysokości 0,3% całości wynagrodzenia umownego za każdy dzień zwłoki.</w:t>
      </w:r>
    </w:p>
    <w:p w:rsidR="00C846ED" w:rsidRPr="00CC56D1" w:rsidRDefault="00C846ED" w:rsidP="006B3477">
      <w:pPr>
        <w:widowControl w:val="0"/>
        <w:numPr>
          <w:ilvl w:val="0"/>
          <w:numId w:val="7"/>
        </w:numPr>
        <w:tabs>
          <w:tab w:val="left" w:pos="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opóźnienie przekazania placu budowy Zamawiający zapłaci karę  w wysokości 0,1%</w:t>
      </w:r>
      <w:r w:rsidRPr="00907EAF">
        <w:rPr>
          <w:rFonts w:ascii="Calibri" w:hAnsi="Calibri" w:cs="Calibri"/>
          <w:sz w:val="22"/>
          <w:szCs w:val="22"/>
        </w:rPr>
        <w:t xml:space="preserve"> całości wynagrodzenia umownego za każdy dzień zwłoki.</w:t>
      </w:r>
    </w:p>
    <w:p w:rsidR="00C846ED" w:rsidRPr="00907EAF" w:rsidRDefault="00C846ED" w:rsidP="006B3477">
      <w:pPr>
        <w:widowControl w:val="0"/>
        <w:numPr>
          <w:ilvl w:val="0"/>
          <w:numId w:val="6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Zastrzeżone kary umowne nie wyłączają możliwości dochodzenia przez Zamawiającego odszkodowania uzupełniającego na zasadach ogólnych jeśli wysokość szkody przenosić będzie wartość zastrzeżonej kary.</w:t>
      </w:r>
    </w:p>
    <w:p w:rsidR="00C846ED" w:rsidRPr="00907EAF" w:rsidRDefault="00C846ED" w:rsidP="006B3477">
      <w:pPr>
        <w:widowControl w:val="0"/>
        <w:numPr>
          <w:ilvl w:val="0"/>
          <w:numId w:val="6"/>
        </w:numPr>
        <w:tabs>
          <w:tab w:val="left" w:pos="0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 xml:space="preserve">Należne Zamawiającemu kary umowne mogą zostać potrącone z wynagrodzenia Wykonawcy, </w:t>
      </w:r>
      <w:r>
        <w:rPr>
          <w:rFonts w:ascii="Calibri" w:hAnsi="Calibri" w:cs="Calibri"/>
          <w:sz w:val="22"/>
          <w:szCs w:val="22"/>
        </w:rPr>
        <w:br/>
      </w:r>
      <w:r w:rsidRPr="00907EAF">
        <w:rPr>
          <w:rFonts w:ascii="Calibri" w:hAnsi="Calibri" w:cs="Calibri"/>
          <w:sz w:val="22"/>
          <w:szCs w:val="22"/>
        </w:rPr>
        <w:t>o którym mowa w §5.</w:t>
      </w:r>
    </w:p>
    <w:p w:rsidR="00C846ED" w:rsidRPr="00907EAF" w:rsidRDefault="00C846ED" w:rsidP="00942F3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907EAF">
        <w:rPr>
          <w:rFonts w:ascii="Calibri" w:hAnsi="Calibri" w:cs="Calibri"/>
          <w:b/>
          <w:bCs/>
          <w:sz w:val="22"/>
          <w:szCs w:val="22"/>
        </w:rPr>
        <w:t>§12</w:t>
      </w:r>
    </w:p>
    <w:p w:rsidR="00C846ED" w:rsidRPr="00907EAF" w:rsidRDefault="00C846ED" w:rsidP="0002739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Calibri" w:hAnsi="Calibri" w:cs="Calibri"/>
          <w:b/>
          <w:bCs/>
          <w:sz w:val="22"/>
          <w:szCs w:val="22"/>
        </w:rPr>
      </w:pPr>
    </w:p>
    <w:p w:rsidR="00C846ED" w:rsidRPr="00907EAF" w:rsidRDefault="00C846ED" w:rsidP="00006EF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W przypadku odstąpienia od umowy przez jedną ze stron Wykonawca zobowiązany jest do:</w:t>
      </w:r>
    </w:p>
    <w:p w:rsidR="00C846ED" w:rsidRPr="00907EAF" w:rsidRDefault="00C846ED" w:rsidP="006B3477">
      <w:pPr>
        <w:widowControl w:val="0"/>
        <w:numPr>
          <w:ilvl w:val="0"/>
          <w:numId w:val="1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sporządzenia przy udziale Zamawiającego protokołu inwentaryzacji robót wykonanych do czasu odstąpienia od umowy,</w:t>
      </w:r>
    </w:p>
    <w:p w:rsidR="00C846ED" w:rsidRDefault="00C846ED" w:rsidP="006B3477">
      <w:pPr>
        <w:widowControl w:val="0"/>
        <w:numPr>
          <w:ilvl w:val="0"/>
          <w:numId w:val="1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zabezpieczenia w razie takiej konieczności przerwanych robót na swój koszt.</w:t>
      </w:r>
    </w:p>
    <w:p w:rsidR="00C846ED" w:rsidRPr="00907EAF" w:rsidRDefault="00C846ED" w:rsidP="006B3477">
      <w:pPr>
        <w:widowControl w:val="0"/>
        <w:numPr>
          <w:ilvl w:val="0"/>
          <w:numId w:val="1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może żądać</w:t>
      </w:r>
      <w:r w:rsidRPr="00CC56D1">
        <w:rPr>
          <w:rFonts w:ascii="Calibri" w:hAnsi="Calibri" w:cs="Calibri"/>
          <w:sz w:val="22"/>
          <w:szCs w:val="22"/>
        </w:rPr>
        <w:t xml:space="preserve"> </w:t>
      </w:r>
      <w:r w:rsidRPr="00907EAF">
        <w:rPr>
          <w:rFonts w:ascii="Calibri" w:hAnsi="Calibri" w:cs="Calibri"/>
          <w:sz w:val="22"/>
          <w:szCs w:val="22"/>
        </w:rPr>
        <w:t>wyłącznie wynagrodzenia należnego mu z tytułu wykonania części umowy.</w:t>
      </w:r>
    </w:p>
    <w:p w:rsidR="00C846ED" w:rsidRPr="00CC56D1" w:rsidRDefault="00C846ED" w:rsidP="00CC56D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34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§13</w:t>
      </w:r>
    </w:p>
    <w:p w:rsidR="00C846ED" w:rsidRPr="00907EAF" w:rsidRDefault="00C846ED" w:rsidP="006B3477">
      <w:pPr>
        <w:widowControl w:val="0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Wszelkie zmiany lub uzupełnienia umowy wymagają formy pisemnej pod rygorem nieważności.</w:t>
      </w:r>
    </w:p>
    <w:p w:rsidR="00C846ED" w:rsidRPr="00907EAF" w:rsidRDefault="00C846ED" w:rsidP="006B3477">
      <w:pPr>
        <w:widowControl w:val="0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 xml:space="preserve">Korespondencja związana z umową kierowana będzie na adresy stron wskazane w nagłówku umowy. Strona zobowiązana jest powiadomić drugą stronę o zmianie adresu pod rygorem uznania </w:t>
      </w:r>
      <w:r w:rsidRPr="00907EAF">
        <w:rPr>
          <w:rFonts w:ascii="Calibri" w:hAnsi="Calibri" w:cs="Calibri"/>
          <w:sz w:val="22"/>
          <w:szCs w:val="22"/>
        </w:rPr>
        <w:lastRenderedPageBreak/>
        <w:t xml:space="preserve">korespondencji skierowanej na dotychczasowy adres za skutecznie doręczoną. </w:t>
      </w:r>
    </w:p>
    <w:p w:rsidR="00C846ED" w:rsidRPr="00907EAF" w:rsidRDefault="00C846ED" w:rsidP="006B3477">
      <w:pPr>
        <w:widowControl w:val="0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W sprawach nieuregulowanych w niniejszej umowie mają zastosowanie przepisy Kodeksu cywilnego</w:t>
      </w:r>
      <w:r>
        <w:rPr>
          <w:rFonts w:ascii="Calibri" w:hAnsi="Calibri" w:cs="Calibri"/>
          <w:sz w:val="22"/>
          <w:szCs w:val="22"/>
        </w:rPr>
        <w:t xml:space="preserve"> </w:t>
      </w:r>
      <w:r w:rsidRPr="00907EAF">
        <w:rPr>
          <w:rFonts w:ascii="Calibri" w:hAnsi="Calibri" w:cs="Calibri"/>
          <w:sz w:val="22"/>
          <w:szCs w:val="22"/>
        </w:rPr>
        <w:t xml:space="preserve">oraz </w:t>
      </w:r>
      <w:r w:rsidRPr="00907EAF">
        <w:rPr>
          <w:rFonts w:ascii="Calibri" w:hAnsi="Calibri" w:cs="Calibri"/>
          <w:i/>
          <w:iCs/>
          <w:sz w:val="22"/>
          <w:szCs w:val="22"/>
        </w:rPr>
        <w:t>ustawy Prawo Budowlane</w:t>
      </w:r>
      <w:r w:rsidRPr="00907EAF">
        <w:rPr>
          <w:rFonts w:ascii="Calibri" w:hAnsi="Calibri" w:cs="Calibri"/>
          <w:sz w:val="22"/>
          <w:szCs w:val="22"/>
        </w:rPr>
        <w:t>.</w:t>
      </w:r>
    </w:p>
    <w:p w:rsidR="00C846ED" w:rsidRPr="00907EAF" w:rsidRDefault="00C846ED" w:rsidP="006B3477">
      <w:pPr>
        <w:widowControl w:val="0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>Ewentualne spory wynikające z niniejszej umowy rozstrzygać będzie sąd właściwy miejscowo dla siedziby Zamawiającego.</w:t>
      </w:r>
    </w:p>
    <w:p w:rsidR="00C846ED" w:rsidRPr="002F3014" w:rsidRDefault="00C846ED" w:rsidP="006B3477">
      <w:pPr>
        <w:widowControl w:val="0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07EAF">
        <w:rPr>
          <w:rFonts w:ascii="Calibri" w:hAnsi="Calibri" w:cs="Calibri"/>
          <w:sz w:val="22"/>
          <w:szCs w:val="22"/>
        </w:rPr>
        <w:t xml:space="preserve">Umowę niniejszą sporządzono w </w:t>
      </w:r>
      <w:r>
        <w:rPr>
          <w:rFonts w:ascii="Calibri" w:hAnsi="Calibri" w:cs="Calibri"/>
          <w:sz w:val="22"/>
          <w:szCs w:val="22"/>
        </w:rPr>
        <w:t xml:space="preserve">dwóch </w:t>
      </w:r>
      <w:r w:rsidRPr="00907EAF">
        <w:rPr>
          <w:rFonts w:ascii="Calibri" w:hAnsi="Calibri" w:cs="Calibri"/>
          <w:sz w:val="22"/>
          <w:szCs w:val="22"/>
        </w:rPr>
        <w:t xml:space="preserve">jednobrzmiących egzemplarzach, </w:t>
      </w:r>
      <w:r>
        <w:rPr>
          <w:rFonts w:ascii="Calibri" w:hAnsi="Calibri" w:cs="Calibri"/>
          <w:sz w:val="22"/>
          <w:szCs w:val="22"/>
        </w:rPr>
        <w:t>po jednym dla każdej ze stron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36"/>
        <w:gridCol w:w="4636"/>
      </w:tblGrid>
      <w:tr w:rsidR="00C846ED" w:rsidRPr="00907EAF">
        <w:trPr>
          <w:trHeight w:val="470"/>
        </w:trPr>
        <w:tc>
          <w:tcPr>
            <w:tcW w:w="4636" w:type="dxa"/>
            <w:vAlign w:val="center"/>
          </w:tcPr>
          <w:p w:rsidR="00C846ED" w:rsidRPr="00A516C2" w:rsidRDefault="00C846ED" w:rsidP="00A516C2">
            <w:pPr>
              <w:ind w:right="987"/>
              <w:jc w:val="center"/>
              <w:rPr>
                <w:rFonts w:ascii="Calibri" w:hAnsi="Calibri" w:cs="Calibri"/>
              </w:rPr>
            </w:pPr>
            <w:r w:rsidRPr="00A516C2">
              <w:rPr>
                <w:rFonts w:ascii="Calibri" w:hAnsi="Calibri" w:cs="Calibri"/>
                <w:b/>
                <w:bCs/>
              </w:rPr>
              <w:t>ZAMAWIAJĄCY</w:t>
            </w:r>
          </w:p>
        </w:tc>
        <w:tc>
          <w:tcPr>
            <w:tcW w:w="4636" w:type="dxa"/>
            <w:vAlign w:val="center"/>
          </w:tcPr>
          <w:p w:rsidR="00C846ED" w:rsidRPr="00A516C2" w:rsidRDefault="00C846ED" w:rsidP="00A516C2">
            <w:pPr>
              <w:ind w:left="1065"/>
              <w:jc w:val="center"/>
              <w:rPr>
                <w:rFonts w:ascii="Calibri" w:hAnsi="Calibri" w:cs="Calibri"/>
              </w:rPr>
            </w:pPr>
            <w:r w:rsidRPr="00A516C2">
              <w:rPr>
                <w:rFonts w:ascii="Calibri" w:hAnsi="Calibri" w:cs="Calibri"/>
                <w:b/>
                <w:bCs/>
              </w:rPr>
              <w:t>WYKONAWCA</w:t>
            </w:r>
          </w:p>
        </w:tc>
      </w:tr>
    </w:tbl>
    <w:p w:rsidR="00C846ED" w:rsidRDefault="00C846ED" w:rsidP="009062DE">
      <w:pPr>
        <w:jc w:val="both"/>
        <w:rPr>
          <w:rFonts w:ascii="Calibri" w:hAnsi="Calibri" w:cs="Calibri"/>
          <w:sz w:val="22"/>
          <w:szCs w:val="22"/>
        </w:rPr>
      </w:pPr>
    </w:p>
    <w:p w:rsidR="00C846ED" w:rsidRDefault="00C846ED" w:rsidP="009062DE">
      <w:pPr>
        <w:jc w:val="both"/>
        <w:rPr>
          <w:rFonts w:ascii="Calibri" w:hAnsi="Calibri" w:cs="Calibri"/>
          <w:sz w:val="22"/>
          <w:szCs w:val="22"/>
        </w:rPr>
      </w:pPr>
    </w:p>
    <w:sectPr w:rsidR="00C846ED" w:rsidSect="0082734A">
      <w:headerReference w:type="default" r:id="rId7"/>
      <w:footerReference w:type="default" r:id="rId8"/>
      <w:pgSz w:w="11906" w:h="16838"/>
      <w:pgMar w:top="1021" w:right="113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F31" w:rsidRDefault="006C3F31" w:rsidP="006B2406">
      <w:r>
        <w:separator/>
      </w:r>
    </w:p>
  </w:endnote>
  <w:endnote w:type="continuationSeparator" w:id="0">
    <w:p w:rsidR="006C3F31" w:rsidRDefault="006C3F31" w:rsidP="006B2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6ED" w:rsidRPr="002D4FB7" w:rsidRDefault="00C846ED">
    <w:pPr>
      <w:pStyle w:val="Stopka"/>
      <w:jc w:val="right"/>
      <w:rPr>
        <w:rFonts w:ascii="Cambria" w:hAnsi="Cambria" w:cs="Cambria"/>
        <w:sz w:val="16"/>
        <w:szCs w:val="16"/>
      </w:rPr>
    </w:pPr>
    <w:r w:rsidRPr="002D4FB7">
      <w:rPr>
        <w:rFonts w:ascii="Cambria" w:hAnsi="Cambria" w:cs="Cambria"/>
        <w:sz w:val="16"/>
        <w:szCs w:val="16"/>
      </w:rPr>
      <w:t xml:space="preserve">Strona </w:t>
    </w:r>
    <w:r w:rsidR="006D2AAD" w:rsidRPr="002D4FB7">
      <w:rPr>
        <w:rFonts w:ascii="Cambria" w:hAnsi="Cambria" w:cs="Cambria"/>
        <w:sz w:val="16"/>
        <w:szCs w:val="16"/>
      </w:rPr>
      <w:fldChar w:fldCharType="begin"/>
    </w:r>
    <w:r w:rsidRPr="002D4FB7">
      <w:rPr>
        <w:rFonts w:ascii="Cambria" w:hAnsi="Cambria" w:cs="Cambria"/>
        <w:sz w:val="16"/>
        <w:szCs w:val="16"/>
      </w:rPr>
      <w:instrText>PAGE</w:instrText>
    </w:r>
    <w:r w:rsidR="006D2AAD" w:rsidRPr="002D4FB7">
      <w:rPr>
        <w:rFonts w:ascii="Cambria" w:hAnsi="Cambria" w:cs="Cambria"/>
        <w:sz w:val="16"/>
        <w:szCs w:val="16"/>
      </w:rPr>
      <w:fldChar w:fldCharType="separate"/>
    </w:r>
    <w:r w:rsidR="006A0BE7">
      <w:rPr>
        <w:rFonts w:ascii="Cambria" w:hAnsi="Cambria" w:cs="Cambria"/>
        <w:noProof/>
        <w:sz w:val="16"/>
        <w:szCs w:val="16"/>
      </w:rPr>
      <w:t>1</w:t>
    </w:r>
    <w:r w:rsidR="006D2AAD" w:rsidRPr="002D4FB7">
      <w:rPr>
        <w:rFonts w:ascii="Cambria" w:hAnsi="Cambria" w:cs="Cambria"/>
        <w:sz w:val="16"/>
        <w:szCs w:val="16"/>
      </w:rPr>
      <w:fldChar w:fldCharType="end"/>
    </w:r>
    <w:r w:rsidRPr="002D4FB7">
      <w:rPr>
        <w:rFonts w:ascii="Cambria" w:hAnsi="Cambria" w:cs="Cambria"/>
        <w:sz w:val="16"/>
        <w:szCs w:val="16"/>
      </w:rPr>
      <w:t xml:space="preserve"> z </w:t>
    </w:r>
    <w:r w:rsidR="006D2AAD" w:rsidRPr="002D4FB7">
      <w:rPr>
        <w:rFonts w:ascii="Cambria" w:hAnsi="Cambria" w:cs="Cambria"/>
        <w:sz w:val="16"/>
        <w:szCs w:val="16"/>
      </w:rPr>
      <w:fldChar w:fldCharType="begin"/>
    </w:r>
    <w:r w:rsidRPr="002D4FB7">
      <w:rPr>
        <w:rFonts w:ascii="Cambria" w:hAnsi="Cambria" w:cs="Cambria"/>
        <w:sz w:val="16"/>
        <w:szCs w:val="16"/>
      </w:rPr>
      <w:instrText>NUMPAGES</w:instrText>
    </w:r>
    <w:r w:rsidR="006D2AAD" w:rsidRPr="002D4FB7">
      <w:rPr>
        <w:rFonts w:ascii="Cambria" w:hAnsi="Cambria" w:cs="Cambria"/>
        <w:sz w:val="16"/>
        <w:szCs w:val="16"/>
      </w:rPr>
      <w:fldChar w:fldCharType="separate"/>
    </w:r>
    <w:r w:rsidR="006A0BE7">
      <w:rPr>
        <w:rFonts w:ascii="Cambria" w:hAnsi="Cambria" w:cs="Cambria"/>
        <w:noProof/>
        <w:sz w:val="16"/>
        <w:szCs w:val="16"/>
      </w:rPr>
      <w:t>6</w:t>
    </w:r>
    <w:r w:rsidR="006D2AAD" w:rsidRPr="002D4FB7">
      <w:rPr>
        <w:rFonts w:ascii="Cambria" w:hAnsi="Cambria" w:cs="Cambria"/>
        <w:sz w:val="16"/>
        <w:szCs w:val="16"/>
      </w:rPr>
      <w:fldChar w:fldCharType="end"/>
    </w:r>
  </w:p>
  <w:p w:rsidR="00C846ED" w:rsidRDefault="00C846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F31" w:rsidRDefault="006C3F31" w:rsidP="006B2406">
      <w:r>
        <w:separator/>
      </w:r>
    </w:p>
  </w:footnote>
  <w:footnote w:type="continuationSeparator" w:id="0">
    <w:p w:rsidR="006C3F31" w:rsidRDefault="006C3F31" w:rsidP="006B2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6ED" w:rsidRPr="00206484" w:rsidRDefault="00FA1C3E" w:rsidP="00206484">
    <w:pPr>
      <w:pStyle w:val="Nagwek"/>
    </w:pPr>
    <w:r>
      <w:rPr>
        <w:noProof/>
      </w:rPr>
      <w:drawing>
        <wp:inline distT="0" distB="0" distL="0" distR="0">
          <wp:extent cx="5924550" cy="5334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3707"/>
    <w:multiLevelType w:val="hybridMultilevel"/>
    <w:tmpl w:val="0680A802"/>
    <w:lvl w:ilvl="0" w:tplc="FA88EF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cs="Cambria" w:hint="default"/>
        <w:b w:val="0"/>
        <w:bCs w:val="0"/>
        <w:i w:val="0"/>
        <w:iCs w:val="0"/>
        <w:sz w:val="22"/>
        <w:szCs w:val="22"/>
      </w:rPr>
    </w:lvl>
    <w:lvl w:ilvl="1" w:tplc="9F2E2F92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2831"/>
    <w:multiLevelType w:val="singleLevel"/>
    <w:tmpl w:val="3572CBB0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96B7289"/>
    <w:multiLevelType w:val="hybridMultilevel"/>
    <w:tmpl w:val="F0E88282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96C5436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Cambria" w:hAnsi="Cambria" w:cs="Cambri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94E04"/>
    <w:multiLevelType w:val="hybridMultilevel"/>
    <w:tmpl w:val="692E6192"/>
    <w:lvl w:ilvl="0" w:tplc="396C543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73B70"/>
    <w:multiLevelType w:val="hybridMultilevel"/>
    <w:tmpl w:val="D5EAF230"/>
    <w:lvl w:ilvl="0" w:tplc="AD74AD5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cs="Cambria" w:hint="default"/>
        <w:b w:val="0"/>
        <w:bCs w:val="0"/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D724E7"/>
    <w:multiLevelType w:val="hybridMultilevel"/>
    <w:tmpl w:val="DEE6CAE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90C7E6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</w:rPr>
    </w:lvl>
    <w:lvl w:ilvl="3" w:tplc="658C226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Garamond" w:eastAsia="Times New Roman" w:hAnsi="Garamond" w:hint="default"/>
      </w:rPr>
    </w:lvl>
    <w:lvl w:ilvl="4" w:tplc="EF56628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953B2E"/>
    <w:multiLevelType w:val="hybridMultilevel"/>
    <w:tmpl w:val="1812DEBC"/>
    <w:lvl w:ilvl="0" w:tplc="04150017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35D92"/>
    <w:multiLevelType w:val="hybridMultilevel"/>
    <w:tmpl w:val="079AF47E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A14990"/>
    <w:multiLevelType w:val="hybridMultilevel"/>
    <w:tmpl w:val="7D0CCF0C"/>
    <w:lvl w:ilvl="0" w:tplc="40008F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788D8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312E2"/>
    <w:multiLevelType w:val="hybridMultilevel"/>
    <w:tmpl w:val="7D56C17C"/>
    <w:lvl w:ilvl="0" w:tplc="44D0650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cs="Cambria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C76DC"/>
    <w:multiLevelType w:val="hybridMultilevel"/>
    <w:tmpl w:val="205847D6"/>
    <w:lvl w:ilvl="0" w:tplc="13727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D68D8"/>
    <w:multiLevelType w:val="hybridMultilevel"/>
    <w:tmpl w:val="E7CAC24C"/>
    <w:lvl w:ilvl="0" w:tplc="0415000F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489D0095"/>
    <w:multiLevelType w:val="hybridMultilevel"/>
    <w:tmpl w:val="6F42A2C4"/>
    <w:lvl w:ilvl="0" w:tplc="E85009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cs="Cambria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99147F"/>
    <w:multiLevelType w:val="hybridMultilevel"/>
    <w:tmpl w:val="13F4D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E2236"/>
    <w:multiLevelType w:val="hybridMultilevel"/>
    <w:tmpl w:val="58A8B49C"/>
    <w:lvl w:ilvl="0" w:tplc="FFFFFFFF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A41B11"/>
    <w:multiLevelType w:val="hybridMultilevel"/>
    <w:tmpl w:val="13FAA612"/>
    <w:lvl w:ilvl="0" w:tplc="FFFFFFFF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B72A7A"/>
    <w:multiLevelType w:val="hybridMultilevel"/>
    <w:tmpl w:val="70781F36"/>
    <w:lvl w:ilvl="0" w:tplc="04150017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380E1C"/>
    <w:multiLevelType w:val="singleLevel"/>
    <w:tmpl w:val="4FC84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 w:hint="default"/>
      </w:rPr>
    </w:lvl>
  </w:abstractNum>
  <w:abstractNum w:abstractNumId="18" w15:restartNumberingAfterBreak="0">
    <w:nsid w:val="77055D93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7FB92E3B"/>
    <w:multiLevelType w:val="hybridMultilevel"/>
    <w:tmpl w:val="A68E0B2C"/>
    <w:lvl w:ilvl="0" w:tplc="FFFFFFFF">
      <w:start w:val="1"/>
      <w:numFmt w:val="lowerLetter"/>
      <w:lvlText w:val="%1)"/>
      <w:lvlJc w:val="left"/>
      <w:pPr>
        <w:tabs>
          <w:tab w:val="num" w:pos="1021"/>
        </w:tabs>
        <w:ind w:left="1361" w:hanging="340"/>
      </w:pPr>
      <w:rPr>
        <w:rFonts w:hint="default"/>
      </w:rPr>
    </w:lvl>
    <w:lvl w:ilvl="1" w:tplc="C922BC1E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ambria" w:hAnsi="Cambria" w:cs="Cambria" w:hint="default"/>
        <w:b w:val="0"/>
        <w:bCs w:val="0"/>
        <w:i w:val="0"/>
        <w:iCs w:val="0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2"/>
  </w:num>
  <w:num w:numId="4">
    <w:abstractNumId w:val="4"/>
  </w:num>
  <w:num w:numId="5">
    <w:abstractNumId w:val="11"/>
  </w:num>
  <w:num w:numId="6">
    <w:abstractNumId w:val="1"/>
  </w:num>
  <w:num w:numId="7">
    <w:abstractNumId w:val="18"/>
  </w:num>
  <w:num w:numId="8">
    <w:abstractNumId w:val="0"/>
  </w:num>
  <w:num w:numId="9">
    <w:abstractNumId w:val="19"/>
  </w:num>
  <w:num w:numId="10">
    <w:abstractNumId w:val="14"/>
  </w:num>
  <w:num w:numId="11">
    <w:abstractNumId w:val="15"/>
  </w:num>
  <w:num w:numId="12">
    <w:abstractNumId w:val="9"/>
  </w:num>
  <w:num w:numId="13">
    <w:abstractNumId w:val="8"/>
  </w:num>
  <w:num w:numId="14">
    <w:abstractNumId w:val="10"/>
  </w:num>
  <w:num w:numId="15">
    <w:abstractNumId w:val="5"/>
  </w:num>
  <w:num w:numId="16">
    <w:abstractNumId w:val="6"/>
  </w:num>
  <w:num w:numId="17">
    <w:abstractNumId w:val="16"/>
  </w:num>
  <w:num w:numId="18">
    <w:abstractNumId w:val="3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6AEB"/>
    <w:rsid w:val="00004B52"/>
    <w:rsid w:val="00006EFD"/>
    <w:rsid w:val="0000746A"/>
    <w:rsid w:val="0001152A"/>
    <w:rsid w:val="00027399"/>
    <w:rsid w:val="00034D28"/>
    <w:rsid w:val="00043F83"/>
    <w:rsid w:val="00050174"/>
    <w:rsid w:val="00052726"/>
    <w:rsid w:val="00056E12"/>
    <w:rsid w:val="00062C57"/>
    <w:rsid w:val="00064D9C"/>
    <w:rsid w:val="0007270E"/>
    <w:rsid w:val="00080937"/>
    <w:rsid w:val="00083F41"/>
    <w:rsid w:val="0008535E"/>
    <w:rsid w:val="00085ADB"/>
    <w:rsid w:val="00091EB9"/>
    <w:rsid w:val="000969A1"/>
    <w:rsid w:val="000B4A7D"/>
    <w:rsid w:val="000B7194"/>
    <w:rsid w:val="000C1FE5"/>
    <w:rsid w:val="000C233C"/>
    <w:rsid w:val="000C440D"/>
    <w:rsid w:val="000C5F5D"/>
    <w:rsid w:val="000F21CA"/>
    <w:rsid w:val="0010150C"/>
    <w:rsid w:val="00104800"/>
    <w:rsid w:val="00110CFB"/>
    <w:rsid w:val="00112E1D"/>
    <w:rsid w:val="00115BB8"/>
    <w:rsid w:val="00121204"/>
    <w:rsid w:val="00130446"/>
    <w:rsid w:val="001358A1"/>
    <w:rsid w:val="00135D5F"/>
    <w:rsid w:val="00142DB2"/>
    <w:rsid w:val="00146621"/>
    <w:rsid w:val="0014670C"/>
    <w:rsid w:val="00162B76"/>
    <w:rsid w:val="00164BC4"/>
    <w:rsid w:val="00170FB1"/>
    <w:rsid w:val="001762DE"/>
    <w:rsid w:val="00181242"/>
    <w:rsid w:val="00187A43"/>
    <w:rsid w:val="001908F1"/>
    <w:rsid w:val="00192576"/>
    <w:rsid w:val="00194001"/>
    <w:rsid w:val="001A51AC"/>
    <w:rsid w:val="001A7B4B"/>
    <w:rsid w:val="001B0B6D"/>
    <w:rsid w:val="001C0814"/>
    <w:rsid w:val="001D3E83"/>
    <w:rsid w:val="001D4FF0"/>
    <w:rsid w:val="001F0F4E"/>
    <w:rsid w:val="001F1CE6"/>
    <w:rsid w:val="001F6E9A"/>
    <w:rsid w:val="00202C5A"/>
    <w:rsid w:val="00206484"/>
    <w:rsid w:val="00211276"/>
    <w:rsid w:val="00212789"/>
    <w:rsid w:val="00216CE1"/>
    <w:rsid w:val="0022028F"/>
    <w:rsid w:val="002329C3"/>
    <w:rsid w:val="00233E04"/>
    <w:rsid w:val="00243DD8"/>
    <w:rsid w:val="002469FF"/>
    <w:rsid w:val="002550F6"/>
    <w:rsid w:val="00256A4F"/>
    <w:rsid w:val="00257918"/>
    <w:rsid w:val="0027382A"/>
    <w:rsid w:val="00276BE4"/>
    <w:rsid w:val="0028486B"/>
    <w:rsid w:val="002A62F9"/>
    <w:rsid w:val="002B1DB0"/>
    <w:rsid w:val="002D32E7"/>
    <w:rsid w:val="002D4FB7"/>
    <w:rsid w:val="002D7ED5"/>
    <w:rsid w:val="002E13BC"/>
    <w:rsid w:val="002E17FF"/>
    <w:rsid w:val="002E59C7"/>
    <w:rsid w:val="002F1871"/>
    <w:rsid w:val="002F3014"/>
    <w:rsid w:val="002F4DE3"/>
    <w:rsid w:val="002F4EB9"/>
    <w:rsid w:val="0030578B"/>
    <w:rsid w:val="00310300"/>
    <w:rsid w:val="003104D3"/>
    <w:rsid w:val="00312F27"/>
    <w:rsid w:val="0032164F"/>
    <w:rsid w:val="00322516"/>
    <w:rsid w:val="00323944"/>
    <w:rsid w:val="003239FD"/>
    <w:rsid w:val="00323A50"/>
    <w:rsid w:val="00323D71"/>
    <w:rsid w:val="00325BEA"/>
    <w:rsid w:val="003278C3"/>
    <w:rsid w:val="00334F33"/>
    <w:rsid w:val="003439AC"/>
    <w:rsid w:val="003472F7"/>
    <w:rsid w:val="00366F34"/>
    <w:rsid w:val="003674E6"/>
    <w:rsid w:val="00374057"/>
    <w:rsid w:val="00374BF8"/>
    <w:rsid w:val="00383267"/>
    <w:rsid w:val="00385900"/>
    <w:rsid w:val="0039002B"/>
    <w:rsid w:val="00395CA5"/>
    <w:rsid w:val="00397424"/>
    <w:rsid w:val="003A1F01"/>
    <w:rsid w:val="003C4485"/>
    <w:rsid w:val="003C60D3"/>
    <w:rsid w:val="003D4705"/>
    <w:rsid w:val="004041A3"/>
    <w:rsid w:val="004468BB"/>
    <w:rsid w:val="00454875"/>
    <w:rsid w:val="00457B75"/>
    <w:rsid w:val="00467059"/>
    <w:rsid w:val="00473F75"/>
    <w:rsid w:val="004761A2"/>
    <w:rsid w:val="00481C1F"/>
    <w:rsid w:val="00485DC8"/>
    <w:rsid w:val="00490B2F"/>
    <w:rsid w:val="00493E96"/>
    <w:rsid w:val="004A0FDF"/>
    <w:rsid w:val="004A6AEB"/>
    <w:rsid w:val="004A7861"/>
    <w:rsid w:val="004B5587"/>
    <w:rsid w:val="004B787C"/>
    <w:rsid w:val="004C012D"/>
    <w:rsid w:val="004C0770"/>
    <w:rsid w:val="004D1FD1"/>
    <w:rsid w:val="004D243E"/>
    <w:rsid w:val="004D72C7"/>
    <w:rsid w:val="004F3E1F"/>
    <w:rsid w:val="00500C49"/>
    <w:rsid w:val="00504D6E"/>
    <w:rsid w:val="005059CB"/>
    <w:rsid w:val="005070B5"/>
    <w:rsid w:val="0051406A"/>
    <w:rsid w:val="005345A0"/>
    <w:rsid w:val="005437B8"/>
    <w:rsid w:val="00554AB6"/>
    <w:rsid w:val="00571499"/>
    <w:rsid w:val="00574B4F"/>
    <w:rsid w:val="00580546"/>
    <w:rsid w:val="00583071"/>
    <w:rsid w:val="00585507"/>
    <w:rsid w:val="00590613"/>
    <w:rsid w:val="0059357F"/>
    <w:rsid w:val="005B581A"/>
    <w:rsid w:val="005B6D7E"/>
    <w:rsid w:val="005E4877"/>
    <w:rsid w:val="005E5989"/>
    <w:rsid w:val="006051E2"/>
    <w:rsid w:val="00606F0D"/>
    <w:rsid w:val="0061210F"/>
    <w:rsid w:val="006231E8"/>
    <w:rsid w:val="0063566F"/>
    <w:rsid w:val="006673CE"/>
    <w:rsid w:val="00671819"/>
    <w:rsid w:val="00677DCF"/>
    <w:rsid w:val="006845E2"/>
    <w:rsid w:val="0069630D"/>
    <w:rsid w:val="006A0BE7"/>
    <w:rsid w:val="006A22AF"/>
    <w:rsid w:val="006B2406"/>
    <w:rsid w:val="006B3477"/>
    <w:rsid w:val="006B7CE9"/>
    <w:rsid w:val="006C3F31"/>
    <w:rsid w:val="006D2910"/>
    <w:rsid w:val="006D2AAD"/>
    <w:rsid w:val="006D2C8D"/>
    <w:rsid w:val="006E22F7"/>
    <w:rsid w:val="006F78B1"/>
    <w:rsid w:val="00700026"/>
    <w:rsid w:val="007038B9"/>
    <w:rsid w:val="0070553C"/>
    <w:rsid w:val="00712D64"/>
    <w:rsid w:val="0072166D"/>
    <w:rsid w:val="00734A83"/>
    <w:rsid w:val="00736BD0"/>
    <w:rsid w:val="007708E0"/>
    <w:rsid w:val="00774DBD"/>
    <w:rsid w:val="0077552F"/>
    <w:rsid w:val="007762E8"/>
    <w:rsid w:val="00797BF1"/>
    <w:rsid w:val="007B307A"/>
    <w:rsid w:val="007D59D5"/>
    <w:rsid w:val="007E6B26"/>
    <w:rsid w:val="007F61B7"/>
    <w:rsid w:val="0080018E"/>
    <w:rsid w:val="0080049D"/>
    <w:rsid w:val="00800F39"/>
    <w:rsid w:val="008156FD"/>
    <w:rsid w:val="00822B09"/>
    <w:rsid w:val="00826BB9"/>
    <w:rsid w:val="0082734A"/>
    <w:rsid w:val="00851022"/>
    <w:rsid w:val="00854B3B"/>
    <w:rsid w:val="00855806"/>
    <w:rsid w:val="00866E20"/>
    <w:rsid w:val="00882A72"/>
    <w:rsid w:val="0089047E"/>
    <w:rsid w:val="008A251D"/>
    <w:rsid w:val="008A7C8D"/>
    <w:rsid w:val="008B156F"/>
    <w:rsid w:val="008B266A"/>
    <w:rsid w:val="008C543B"/>
    <w:rsid w:val="008C636A"/>
    <w:rsid w:val="008D3D24"/>
    <w:rsid w:val="008D61A8"/>
    <w:rsid w:val="008E3CA9"/>
    <w:rsid w:val="008E5714"/>
    <w:rsid w:val="008F1EAD"/>
    <w:rsid w:val="009040B2"/>
    <w:rsid w:val="009055BF"/>
    <w:rsid w:val="009062DE"/>
    <w:rsid w:val="00907EAF"/>
    <w:rsid w:val="0092134E"/>
    <w:rsid w:val="00925882"/>
    <w:rsid w:val="00932A7E"/>
    <w:rsid w:val="00941139"/>
    <w:rsid w:val="00942F31"/>
    <w:rsid w:val="009544AB"/>
    <w:rsid w:val="0097112E"/>
    <w:rsid w:val="00976E18"/>
    <w:rsid w:val="009800B7"/>
    <w:rsid w:val="00990F10"/>
    <w:rsid w:val="00991DE7"/>
    <w:rsid w:val="009968BD"/>
    <w:rsid w:val="009A3A54"/>
    <w:rsid w:val="009B119F"/>
    <w:rsid w:val="009B5B25"/>
    <w:rsid w:val="009B68AC"/>
    <w:rsid w:val="009C3108"/>
    <w:rsid w:val="009C628D"/>
    <w:rsid w:val="00A02107"/>
    <w:rsid w:val="00A04A07"/>
    <w:rsid w:val="00A10CD0"/>
    <w:rsid w:val="00A2367E"/>
    <w:rsid w:val="00A25B88"/>
    <w:rsid w:val="00A412CA"/>
    <w:rsid w:val="00A42E7B"/>
    <w:rsid w:val="00A465D7"/>
    <w:rsid w:val="00A516C2"/>
    <w:rsid w:val="00A521F7"/>
    <w:rsid w:val="00A5260B"/>
    <w:rsid w:val="00A70947"/>
    <w:rsid w:val="00A72971"/>
    <w:rsid w:val="00A86AEC"/>
    <w:rsid w:val="00A90696"/>
    <w:rsid w:val="00A97AA2"/>
    <w:rsid w:val="00AA2EC9"/>
    <w:rsid w:val="00AB2878"/>
    <w:rsid w:val="00AC4030"/>
    <w:rsid w:val="00AC471A"/>
    <w:rsid w:val="00AC4C45"/>
    <w:rsid w:val="00AC5A38"/>
    <w:rsid w:val="00AD4A79"/>
    <w:rsid w:val="00AE2567"/>
    <w:rsid w:val="00AE7484"/>
    <w:rsid w:val="00AF10F7"/>
    <w:rsid w:val="00AF4DA3"/>
    <w:rsid w:val="00AF7847"/>
    <w:rsid w:val="00B064FE"/>
    <w:rsid w:val="00B06A71"/>
    <w:rsid w:val="00B134C6"/>
    <w:rsid w:val="00B1379A"/>
    <w:rsid w:val="00B13BF0"/>
    <w:rsid w:val="00B142E7"/>
    <w:rsid w:val="00B23A9D"/>
    <w:rsid w:val="00B2731B"/>
    <w:rsid w:val="00B27931"/>
    <w:rsid w:val="00B37C02"/>
    <w:rsid w:val="00B4377E"/>
    <w:rsid w:val="00B451D7"/>
    <w:rsid w:val="00B503BD"/>
    <w:rsid w:val="00B50F83"/>
    <w:rsid w:val="00B54177"/>
    <w:rsid w:val="00B54875"/>
    <w:rsid w:val="00B56551"/>
    <w:rsid w:val="00B72661"/>
    <w:rsid w:val="00B77CA0"/>
    <w:rsid w:val="00B830E6"/>
    <w:rsid w:val="00B94273"/>
    <w:rsid w:val="00BA0969"/>
    <w:rsid w:val="00BA4987"/>
    <w:rsid w:val="00BA720B"/>
    <w:rsid w:val="00BB1690"/>
    <w:rsid w:val="00BC71A2"/>
    <w:rsid w:val="00BD00E7"/>
    <w:rsid w:val="00BD661D"/>
    <w:rsid w:val="00BF24B5"/>
    <w:rsid w:val="00C10516"/>
    <w:rsid w:val="00C245B4"/>
    <w:rsid w:val="00C35315"/>
    <w:rsid w:val="00C4120F"/>
    <w:rsid w:val="00C50D25"/>
    <w:rsid w:val="00C53FBB"/>
    <w:rsid w:val="00C56B62"/>
    <w:rsid w:val="00C6123A"/>
    <w:rsid w:val="00C6651B"/>
    <w:rsid w:val="00C702FD"/>
    <w:rsid w:val="00C846ED"/>
    <w:rsid w:val="00C90218"/>
    <w:rsid w:val="00CA44E0"/>
    <w:rsid w:val="00CA5732"/>
    <w:rsid w:val="00CA70D5"/>
    <w:rsid w:val="00CB00F3"/>
    <w:rsid w:val="00CB5844"/>
    <w:rsid w:val="00CB5B77"/>
    <w:rsid w:val="00CC56D1"/>
    <w:rsid w:val="00CE0C4D"/>
    <w:rsid w:val="00CF53C8"/>
    <w:rsid w:val="00D01BAD"/>
    <w:rsid w:val="00D028C9"/>
    <w:rsid w:val="00D11EEE"/>
    <w:rsid w:val="00D32C53"/>
    <w:rsid w:val="00D32D4C"/>
    <w:rsid w:val="00D35926"/>
    <w:rsid w:val="00D43D58"/>
    <w:rsid w:val="00D45FBD"/>
    <w:rsid w:val="00D52544"/>
    <w:rsid w:val="00D60ACF"/>
    <w:rsid w:val="00D630E2"/>
    <w:rsid w:val="00D655A6"/>
    <w:rsid w:val="00D65D89"/>
    <w:rsid w:val="00D73C56"/>
    <w:rsid w:val="00DA46D3"/>
    <w:rsid w:val="00DB0F56"/>
    <w:rsid w:val="00DB361E"/>
    <w:rsid w:val="00DC3A66"/>
    <w:rsid w:val="00DD0AF6"/>
    <w:rsid w:val="00DE1374"/>
    <w:rsid w:val="00DE4B8E"/>
    <w:rsid w:val="00DF0B3A"/>
    <w:rsid w:val="00E04CDB"/>
    <w:rsid w:val="00E11A74"/>
    <w:rsid w:val="00E21E04"/>
    <w:rsid w:val="00E23ED2"/>
    <w:rsid w:val="00E34617"/>
    <w:rsid w:val="00E41E77"/>
    <w:rsid w:val="00E43776"/>
    <w:rsid w:val="00E43BE5"/>
    <w:rsid w:val="00E457BD"/>
    <w:rsid w:val="00E51FBA"/>
    <w:rsid w:val="00E52AD8"/>
    <w:rsid w:val="00E5350E"/>
    <w:rsid w:val="00E7618C"/>
    <w:rsid w:val="00E86C46"/>
    <w:rsid w:val="00EC2F6A"/>
    <w:rsid w:val="00EC55EC"/>
    <w:rsid w:val="00EC6DDE"/>
    <w:rsid w:val="00EC7BEF"/>
    <w:rsid w:val="00ED3007"/>
    <w:rsid w:val="00ED4630"/>
    <w:rsid w:val="00ED698E"/>
    <w:rsid w:val="00ED73F9"/>
    <w:rsid w:val="00EF3F04"/>
    <w:rsid w:val="00EF661D"/>
    <w:rsid w:val="00F050EA"/>
    <w:rsid w:val="00F0696F"/>
    <w:rsid w:val="00F078EB"/>
    <w:rsid w:val="00F12829"/>
    <w:rsid w:val="00F144C4"/>
    <w:rsid w:val="00F23C49"/>
    <w:rsid w:val="00F26640"/>
    <w:rsid w:val="00F34A0D"/>
    <w:rsid w:val="00F5212A"/>
    <w:rsid w:val="00F602F1"/>
    <w:rsid w:val="00F65083"/>
    <w:rsid w:val="00F6563C"/>
    <w:rsid w:val="00F76438"/>
    <w:rsid w:val="00F85C75"/>
    <w:rsid w:val="00F870F0"/>
    <w:rsid w:val="00F95D73"/>
    <w:rsid w:val="00FA1C3E"/>
    <w:rsid w:val="00FB260C"/>
    <w:rsid w:val="00FC408E"/>
    <w:rsid w:val="00FD065F"/>
    <w:rsid w:val="00FD5E64"/>
    <w:rsid w:val="00FD6383"/>
    <w:rsid w:val="00FE5BBB"/>
    <w:rsid w:val="00FF3B78"/>
    <w:rsid w:val="00FF3CF7"/>
    <w:rsid w:val="00FF5735"/>
    <w:rsid w:val="00FF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A03516A-7D91-4362-B0F8-DA06A172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A7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90218"/>
    <w:pPr>
      <w:keepNext/>
      <w:keepLines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jc w:val="center"/>
      <w:outlineLvl w:val="0"/>
    </w:pPr>
    <w:rPr>
      <w:rFonts w:ascii="Arial" w:hAnsi="Arial" w:cs="Aria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B260C"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90218"/>
    <w:rPr>
      <w:rFonts w:ascii="Arial" w:hAnsi="Arial" w:cs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FB260C"/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0C5F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50D"/>
    <w:rPr>
      <w:sz w:val="0"/>
      <w:szCs w:val="0"/>
    </w:rPr>
  </w:style>
  <w:style w:type="paragraph" w:styleId="Akapitzlist">
    <w:name w:val="List Paragraph"/>
    <w:basedOn w:val="Normalny"/>
    <w:uiPriority w:val="99"/>
    <w:qFormat/>
    <w:rsid w:val="00797BF1"/>
    <w:pPr>
      <w:ind w:left="708"/>
    </w:pPr>
  </w:style>
  <w:style w:type="paragraph" w:styleId="Nagwek">
    <w:name w:val="header"/>
    <w:basedOn w:val="Normalny"/>
    <w:link w:val="NagwekZnak"/>
    <w:uiPriority w:val="99"/>
    <w:rsid w:val="006B24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40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B24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406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90218"/>
    <w:pPr>
      <w:widowControl w:val="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0218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C90218"/>
    <w:rPr>
      <w:sz w:val="20"/>
      <w:szCs w:val="20"/>
      <w:vertAlign w:val="superscript"/>
    </w:rPr>
  </w:style>
  <w:style w:type="paragraph" w:customStyle="1" w:styleId="podpis">
    <w:name w:val="podpis"/>
    <w:basedOn w:val="Normalny"/>
    <w:uiPriority w:val="99"/>
    <w:rsid w:val="00C90218"/>
    <w:pPr>
      <w:widowControl w:val="0"/>
    </w:pPr>
  </w:style>
  <w:style w:type="paragraph" w:styleId="Tekstpodstawowy">
    <w:name w:val="Body Text"/>
    <w:basedOn w:val="Normalny"/>
    <w:link w:val="TekstpodstawowyZnak"/>
    <w:uiPriority w:val="99"/>
    <w:rsid w:val="00C90218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021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C90218"/>
    <w:pPr>
      <w:widowControl w:val="0"/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90218"/>
    <w:rPr>
      <w:sz w:val="16"/>
      <w:szCs w:val="16"/>
    </w:rPr>
  </w:style>
  <w:style w:type="paragraph" w:customStyle="1" w:styleId="Default">
    <w:name w:val="Default"/>
    <w:uiPriority w:val="99"/>
    <w:rsid w:val="00C9021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162B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4B5587"/>
    <w:rPr>
      <w:b/>
      <w:bCs/>
    </w:rPr>
  </w:style>
  <w:style w:type="character" w:customStyle="1" w:styleId="st">
    <w:name w:val="st"/>
    <w:basedOn w:val="Domylnaczcionkaakapitu"/>
    <w:uiPriority w:val="99"/>
    <w:rsid w:val="00B23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96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OZW&#211;J%20I%20WSP&#211;&#321;PRACA%20REGIONALNA\042-Realizacja%20program&#243;w%20i%20projekt&#243;w\041%20-%20REALIZACJA%202014%20ROK\PIR.042.......2014%20-%20Ryby%20Zwi&#281;kszenie%20atrakcyjno&#347;ci\RYBY%20logotypy%20do%20stos\papier%20firm%20z%20logotypami%20RYBY\pap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</Template>
  <TotalTime>45</TotalTime>
  <Pages>6</Pages>
  <Words>1993</Words>
  <Characters>11960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postępowania: PIR</vt:lpstr>
    </vt:vector>
  </TitlesOfParts>
  <Company>Starostwo Powiatowe w Suwałkach</Company>
  <LinksUpToDate>false</LinksUpToDate>
  <CharactersWithSpaces>13926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postępowania: PIR</dc:title>
  <dc:creator>AJ</dc:creator>
  <cp:lastModifiedBy>Konrad Charmuszko</cp:lastModifiedBy>
  <cp:revision>11</cp:revision>
  <cp:lastPrinted>2019-06-07T07:53:00Z</cp:lastPrinted>
  <dcterms:created xsi:type="dcterms:W3CDTF">2018-07-12T12:19:00Z</dcterms:created>
  <dcterms:modified xsi:type="dcterms:W3CDTF">2019-06-07T07:53:00Z</dcterms:modified>
</cp:coreProperties>
</file>