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261" w:rsidRDefault="00A62261" w:rsidP="003A7AFE">
      <w:pPr>
        <w:ind w:left="566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Załącznik nr 4 do </w:t>
      </w:r>
      <w:r>
        <w:rPr>
          <w:i/>
          <w:iCs/>
          <w:sz w:val="20"/>
          <w:szCs w:val="20"/>
        </w:rPr>
        <w:t>Zapytania Ofertowego</w:t>
      </w:r>
      <w:r>
        <w:rPr>
          <w:sz w:val="20"/>
          <w:szCs w:val="20"/>
        </w:rPr>
        <w:t xml:space="preserve">                                 </w:t>
      </w:r>
    </w:p>
    <w:p w:rsidR="00A62261" w:rsidRPr="003A7AFE" w:rsidRDefault="00A62261" w:rsidP="003A7AFE">
      <w:pPr>
        <w:ind w:left="5664"/>
        <w:jc w:val="center"/>
        <w:rPr>
          <w:sz w:val="20"/>
          <w:szCs w:val="20"/>
        </w:rPr>
      </w:pPr>
    </w:p>
    <w:p w:rsidR="00A62261" w:rsidRPr="00245FAE" w:rsidRDefault="00A62261" w:rsidP="003A7A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– zlecenie nr ……</w:t>
      </w:r>
      <w:r w:rsidRPr="00245FAE">
        <w:rPr>
          <w:rFonts w:ascii="Times New Roman" w:hAnsi="Times New Roman" w:cs="Times New Roman"/>
          <w:b/>
          <w:bCs/>
          <w:sz w:val="24"/>
          <w:szCs w:val="24"/>
        </w:rPr>
        <w:t>/OSW/2020</w:t>
      </w:r>
    </w:p>
    <w:p w:rsidR="00A62261" w:rsidRPr="00245FAE" w:rsidRDefault="00A62261" w:rsidP="003A7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5FAE">
        <w:rPr>
          <w:rFonts w:ascii="Times New Roman" w:hAnsi="Times New Roman" w:cs="Times New Roman"/>
          <w:sz w:val="24"/>
          <w:szCs w:val="24"/>
        </w:rPr>
        <w:t xml:space="preserve">zawarta w dniu ………………………... 2020 r. w Suwałkach, </w:t>
      </w:r>
    </w:p>
    <w:p w:rsidR="00A62261" w:rsidRPr="00245FAE" w:rsidRDefault="00A62261" w:rsidP="003A7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FAE">
        <w:rPr>
          <w:rFonts w:ascii="Times New Roman" w:hAnsi="Times New Roman" w:cs="Times New Roman"/>
          <w:sz w:val="24"/>
          <w:szCs w:val="24"/>
        </w:rPr>
        <w:t xml:space="preserve">pomiędzy </w:t>
      </w:r>
      <w:r w:rsidRPr="00245FAE">
        <w:rPr>
          <w:rFonts w:ascii="Times New Roman" w:hAnsi="Times New Roman" w:cs="Times New Roman"/>
          <w:b/>
          <w:bCs/>
          <w:sz w:val="24"/>
          <w:szCs w:val="24"/>
        </w:rPr>
        <w:t xml:space="preserve">Powiatem Suwalskim, reprezentowanym przez Zarząd Powiatu w Suwałkach, </w:t>
      </w:r>
      <w:r w:rsidRPr="00245FAE">
        <w:rPr>
          <w:rFonts w:ascii="Times New Roman" w:hAnsi="Times New Roman" w:cs="Times New Roman"/>
          <w:sz w:val="24"/>
          <w:szCs w:val="24"/>
        </w:rPr>
        <w:t xml:space="preserve">w imieniu którego działają: </w:t>
      </w:r>
    </w:p>
    <w:p w:rsidR="00A62261" w:rsidRPr="00245FAE" w:rsidRDefault="00A62261" w:rsidP="003A7A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FAE">
        <w:rPr>
          <w:rFonts w:ascii="Times New Roman" w:hAnsi="Times New Roman" w:cs="Times New Roman"/>
          <w:b/>
          <w:bCs/>
          <w:sz w:val="24"/>
          <w:szCs w:val="24"/>
        </w:rPr>
        <w:t>Witold Kowalewski -   Starosta Suwalski</w:t>
      </w:r>
    </w:p>
    <w:p w:rsidR="00A62261" w:rsidRPr="00245FAE" w:rsidRDefault="00A62261" w:rsidP="003A7A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FAE">
        <w:rPr>
          <w:rFonts w:ascii="Times New Roman" w:hAnsi="Times New Roman" w:cs="Times New Roman"/>
          <w:b/>
          <w:bCs/>
          <w:sz w:val="24"/>
          <w:szCs w:val="24"/>
        </w:rPr>
        <w:t>Artur Łuniewski – Wicestarosta Suwalski</w:t>
      </w:r>
    </w:p>
    <w:p w:rsidR="00A62261" w:rsidRPr="00245FAE" w:rsidRDefault="00A62261" w:rsidP="003A7AFE">
      <w:pPr>
        <w:pStyle w:val="Tekstpodstawowy"/>
        <w:jc w:val="both"/>
        <w:rPr>
          <w:sz w:val="24"/>
          <w:szCs w:val="24"/>
        </w:rPr>
      </w:pPr>
      <w:r w:rsidRPr="00245FAE">
        <w:rPr>
          <w:sz w:val="24"/>
          <w:szCs w:val="24"/>
        </w:rPr>
        <w:t xml:space="preserve">przy kontrasygnacie: </w:t>
      </w:r>
      <w:r w:rsidRPr="00245FAE">
        <w:rPr>
          <w:b/>
          <w:bCs/>
          <w:sz w:val="24"/>
          <w:szCs w:val="24"/>
        </w:rPr>
        <w:t>Ewy Kamińskiej – Skarbnika Powiatu Suwalskiego</w:t>
      </w:r>
    </w:p>
    <w:p w:rsidR="00A62261" w:rsidRPr="00245FAE" w:rsidRDefault="00A62261" w:rsidP="003A7AFE">
      <w:pPr>
        <w:pStyle w:val="Tekstpodstawowy"/>
        <w:jc w:val="both"/>
        <w:rPr>
          <w:sz w:val="24"/>
          <w:szCs w:val="24"/>
        </w:rPr>
      </w:pPr>
      <w:r w:rsidRPr="00245FAE">
        <w:rPr>
          <w:sz w:val="24"/>
          <w:szCs w:val="24"/>
        </w:rPr>
        <w:t xml:space="preserve">zwanym dalej „Zamawiającym”, a </w:t>
      </w:r>
    </w:p>
    <w:p w:rsidR="00A62261" w:rsidRPr="00245FAE" w:rsidRDefault="00A62261" w:rsidP="003A7AFE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…………………………………………………………………………………………………...……………………………………………………………………………………………….......</w:t>
      </w:r>
      <w:r w:rsidRPr="00245FAE">
        <w:rPr>
          <w:sz w:val="24"/>
          <w:szCs w:val="24"/>
        </w:rPr>
        <w:t xml:space="preserve">zwaną/nym  dalej  „Wykonawcą” </w:t>
      </w:r>
    </w:p>
    <w:p w:rsidR="00A62261" w:rsidRPr="00245FAE" w:rsidRDefault="00A62261" w:rsidP="00BB6C77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5FAE">
        <w:rPr>
          <w:rFonts w:ascii="Times New Roman" w:hAnsi="Times New Roman" w:cs="Times New Roman"/>
          <w:sz w:val="24"/>
          <w:szCs w:val="24"/>
          <w:lang w:eastAsia="ar-SA"/>
        </w:rPr>
        <w:t>w rezultacie dokonania przez Zamawiającego wyboru Wykonawcy w wyniku przeprowadzonego zapytania ofertowego, została zawarta umowa treści następującej:</w:t>
      </w:r>
    </w:p>
    <w:p w:rsidR="00A62261" w:rsidRPr="00BB6C77" w:rsidRDefault="00A62261" w:rsidP="00BB6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62261" w:rsidRPr="00BB6C77" w:rsidRDefault="00A62261" w:rsidP="00BB6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BB6C77">
        <w:rPr>
          <w:rFonts w:ascii="Times New Roman" w:hAnsi="Times New Roman" w:cs="Times New Roman"/>
          <w:sz w:val="24"/>
          <w:szCs w:val="24"/>
          <w:lang w:eastAsia="pl-PL"/>
        </w:rPr>
        <w:t>§ 1</w:t>
      </w:r>
    </w:p>
    <w:p w:rsidR="00A62261" w:rsidRPr="00C702F4" w:rsidRDefault="00A62261" w:rsidP="00686EFF">
      <w:pPr>
        <w:pStyle w:val="Akapitzlist"/>
        <w:numPr>
          <w:ilvl w:val="0"/>
          <w:numId w:val="1"/>
        </w:numPr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Przedmiotem u</w:t>
      </w:r>
      <w:r w:rsidRPr="00BB6C77">
        <w:rPr>
          <w:rFonts w:ascii="Times New Roman" w:hAnsi="Times New Roman" w:cs="Times New Roman"/>
          <w:sz w:val="24"/>
          <w:szCs w:val="24"/>
          <w:lang w:eastAsia="ar-SA"/>
        </w:rPr>
        <w:t xml:space="preserve">mowy jest </w:t>
      </w:r>
      <w:r w:rsidRPr="007E51AF">
        <w:rPr>
          <w:rFonts w:ascii="Times New Roman" w:eastAsia="SimSun" w:hAnsi="Times New Roman" w:cs="Times New Roman"/>
          <w:sz w:val="24"/>
          <w:szCs w:val="24"/>
        </w:rPr>
        <w:t>świadczenie usług</w:t>
      </w:r>
      <w:r>
        <w:rPr>
          <w:rFonts w:ascii="Times New Roman" w:eastAsia="SimSun" w:hAnsi="Times New Roman" w:cs="Times New Roman"/>
          <w:sz w:val="24"/>
          <w:szCs w:val="24"/>
        </w:rPr>
        <w:t>i</w:t>
      </w:r>
      <w:r w:rsidRPr="007E51AF">
        <w:rPr>
          <w:rFonts w:ascii="Times New Roman" w:eastAsia="SimSun" w:hAnsi="Times New Roman" w:cs="Times New Roman"/>
          <w:sz w:val="24"/>
          <w:szCs w:val="24"/>
        </w:rPr>
        <w:t xml:space="preserve"> indywidualnego doradztwa </w:t>
      </w:r>
      <w:proofErr w:type="spellStart"/>
      <w:r w:rsidRPr="007E51AF">
        <w:rPr>
          <w:rFonts w:ascii="Times New Roman" w:eastAsia="SimSun" w:hAnsi="Times New Roman" w:cs="Times New Roman"/>
          <w:sz w:val="24"/>
          <w:szCs w:val="24"/>
        </w:rPr>
        <w:t>edukacyjno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7E51AF">
        <w:rPr>
          <w:rFonts w:ascii="Times New Roman" w:eastAsia="SimSun" w:hAnsi="Times New Roman" w:cs="Times New Roman"/>
          <w:sz w:val="24"/>
          <w:szCs w:val="24"/>
        </w:rPr>
        <w:t xml:space="preserve">-zawodowego w Centrum </w:t>
      </w:r>
      <w:r>
        <w:rPr>
          <w:rFonts w:ascii="Times New Roman" w:eastAsia="SimSun" w:hAnsi="Times New Roman" w:cs="Times New Roman"/>
          <w:sz w:val="24"/>
          <w:szCs w:val="24"/>
        </w:rPr>
        <w:t xml:space="preserve">Doradztwa Edukacyjno-Zawodowego </w:t>
      </w:r>
      <w:r w:rsidRPr="007E51AF">
        <w:rPr>
          <w:rFonts w:ascii="Times New Roman" w:eastAsia="SimSun" w:hAnsi="Times New Roman" w:cs="Times New Roman"/>
          <w:sz w:val="24"/>
          <w:szCs w:val="24"/>
        </w:rPr>
        <w:t xml:space="preserve">w Suwałkach </w:t>
      </w:r>
      <w:r>
        <w:rPr>
          <w:rFonts w:ascii="Times New Roman" w:eastAsia="SimSun" w:hAnsi="Times New Roman" w:cs="Times New Roman"/>
          <w:sz w:val="24"/>
          <w:szCs w:val="24"/>
        </w:rPr>
        <w:t xml:space="preserve">na rzecz </w:t>
      </w:r>
      <w:r w:rsidRPr="00331A6C">
        <w:rPr>
          <w:rFonts w:ascii="Times New Roman" w:eastAsia="SimSun" w:hAnsi="Times New Roman" w:cs="Times New Roman"/>
          <w:color w:val="000000"/>
          <w:sz w:val="24"/>
          <w:szCs w:val="24"/>
        </w:rPr>
        <w:t>mieszkańców powiatu suwalskiego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7E51AF">
        <w:rPr>
          <w:rFonts w:ascii="Times New Roman" w:eastAsia="SimSun" w:hAnsi="Times New Roman" w:cs="Times New Roman"/>
          <w:sz w:val="24"/>
          <w:szCs w:val="24"/>
        </w:rPr>
        <w:t xml:space="preserve">w ramach projektu </w:t>
      </w:r>
      <w:r w:rsidRPr="00023A88">
        <w:rPr>
          <w:rFonts w:ascii="Times New Roman" w:hAnsi="Times New Roman" w:cs="Times New Roman"/>
          <w:sz w:val="24"/>
          <w:szCs w:val="24"/>
        </w:rPr>
        <w:t xml:space="preserve">pn. </w:t>
      </w:r>
      <w:r w:rsidRPr="00023A88">
        <w:rPr>
          <w:rFonts w:ascii="Times New Roman" w:hAnsi="Times New Roman" w:cs="Times New Roman"/>
          <w:color w:val="000000"/>
          <w:sz w:val="24"/>
          <w:szCs w:val="24"/>
        </w:rPr>
        <w:t xml:space="preserve">„Kształtowanie i rozwój kompetencji kadr subregionu suwalskiego – szkolenia językowe, TIK, wybrane formy kształcenia ustawicznego” 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nr WND-RPPD.03.02.01-20-0006/20 </w:t>
      </w:r>
      <w:r w:rsidRPr="00023A88">
        <w:rPr>
          <w:rFonts w:ascii="Times New Roman" w:hAnsi="Times New Roman" w:cs="Times New Roman"/>
          <w:color w:val="000000"/>
          <w:sz w:val="24"/>
          <w:szCs w:val="24"/>
        </w:rPr>
        <w:t xml:space="preserve">współfinansowanego ze środków Europejskiego Funduszu Społecznego w ramach Regionalnego Programu Operacyjnego Województwa Podlaskiego na lata 2014-2020, Oś Priorytetowa III. Kompetencje i kwalifikacje, Działanie 3.2 Kształtowanie i rozwój kompetencji kadr regionu, </w:t>
      </w:r>
      <w:r w:rsidRPr="00023A88">
        <w:rPr>
          <w:rFonts w:ascii="Times New Roman" w:hAnsi="Times New Roman" w:cs="Times New Roman"/>
          <w:sz w:val="24"/>
          <w:szCs w:val="24"/>
        </w:rPr>
        <w:t xml:space="preserve">Poddziałanie 3.2.1 </w:t>
      </w:r>
      <w:r w:rsidRPr="00023A88">
        <w:rPr>
          <w:rFonts w:ascii="Times New Roman" w:hAnsi="Times New Roman" w:cs="Times New Roman"/>
          <w:color w:val="000000"/>
          <w:kern w:val="3"/>
          <w:sz w:val="24"/>
          <w:szCs w:val="24"/>
        </w:rPr>
        <w:t>Rozwój kompetencji językowych i TIK oraz wsparcie wybranych form kształcenia ustawicznego zgodnie z potrzebami regionalnej gospodarki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. </w:t>
      </w:r>
    </w:p>
    <w:p w:rsidR="00A62261" w:rsidRPr="00A007EA" w:rsidRDefault="00A62261" w:rsidP="00686EF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C77">
        <w:rPr>
          <w:rFonts w:ascii="Times New Roman" w:hAnsi="Times New Roman" w:cs="Times New Roman"/>
          <w:sz w:val="24"/>
          <w:szCs w:val="24"/>
          <w:lang w:eastAsia="pl-PL"/>
        </w:rPr>
        <w:t xml:space="preserve">Zakres wykonywanych zadań na stanowisku </w:t>
      </w:r>
      <w:r w:rsidRPr="00BB6C77">
        <w:rPr>
          <w:rFonts w:ascii="Times New Roman" w:hAnsi="Times New Roman" w:cs="Times New Roman"/>
          <w:sz w:val="24"/>
          <w:szCs w:val="24"/>
        </w:rPr>
        <w:t>doradcy</w:t>
      </w:r>
      <w:r w:rsidRPr="00A007EA">
        <w:rPr>
          <w:rFonts w:ascii="Times New Roman" w:hAnsi="Times New Roman" w:cs="Times New Roman"/>
          <w:sz w:val="24"/>
          <w:szCs w:val="24"/>
        </w:rPr>
        <w:t xml:space="preserve"> edukacyjno-zawodowego:</w:t>
      </w:r>
    </w:p>
    <w:p w:rsidR="00A62261" w:rsidRPr="00A535CD" w:rsidRDefault="00A62261" w:rsidP="00686EFF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35CD">
        <w:rPr>
          <w:rFonts w:ascii="Times New Roman" w:hAnsi="Times New Roman" w:cs="Times New Roman"/>
          <w:sz w:val="24"/>
          <w:szCs w:val="24"/>
          <w:lang w:eastAsia="ar-SA"/>
        </w:rPr>
        <w:t>diagnoza potrzeb i wyboru oraz wybór odpowiedniej oferty edukacyjnej uczestnikowi projektu,</w:t>
      </w:r>
    </w:p>
    <w:p w:rsidR="00A62261" w:rsidRPr="00A535CD" w:rsidRDefault="00A62261" w:rsidP="00686EFF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35CD">
        <w:rPr>
          <w:rFonts w:ascii="Times New Roman" w:hAnsi="Times New Roman" w:cs="Times New Roman"/>
          <w:sz w:val="24"/>
          <w:szCs w:val="24"/>
          <w:lang w:eastAsia="ar-SA"/>
        </w:rPr>
        <w:t xml:space="preserve">przedstawienie uczestnikowi projektu odpowiednich propozycji </w:t>
      </w:r>
      <w:r>
        <w:rPr>
          <w:rFonts w:ascii="Times New Roman" w:hAnsi="Times New Roman" w:cs="Times New Roman"/>
          <w:sz w:val="24"/>
          <w:szCs w:val="24"/>
          <w:lang w:eastAsia="ar-SA"/>
        </w:rPr>
        <w:t>szkoleń/</w:t>
      </w:r>
      <w:r w:rsidRPr="00A535CD">
        <w:rPr>
          <w:rFonts w:ascii="Times New Roman" w:hAnsi="Times New Roman" w:cs="Times New Roman"/>
          <w:sz w:val="24"/>
          <w:szCs w:val="24"/>
          <w:lang w:eastAsia="ar-SA"/>
        </w:rPr>
        <w:t>kursów/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studiów podyplomowych, </w:t>
      </w:r>
    </w:p>
    <w:p w:rsidR="00A62261" w:rsidRPr="00A535CD" w:rsidRDefault="00A62261" w:rsidP="00686EFF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35CD">
        <w:rPr>
          <w:rFonts w:ascii="Times New Roman" w:hAnsi="Times New Roman" w:cs="Times New Roman"/>
          <w:sz w:val="24"/>
          <w:szCs w:val="24"/>
          <w:lang w:eastAsia="ar-SA"/>
        </w:rPr>
        <w:t xml:space="preserve">weryfikacja zgłoszonego przez uczestnika projektu zapotrzebowania na usługę szkoleniową z faktycznymi potrzebami uczestnika projektu w odniesieniu do sytuacji na regionalnym/lokalnym rynku pracy (w przypadku kompetencji językowych </w:t>
      </w:r>
      <w:r w:rsidRPr="00A535CD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i cyfrowych weryfikacja programu nauczania w kontekście spełnienia warunków </w:t>
      </w:r>
      <w:r w:rsidRPr="00A535CD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i procedur określonych w </w:t>
      </w:r>
      <w:r w:rsidRPr="00A535CD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„Wytycznych</w:t>
      </w:r>
      <w:r w:rsidRPr="00A535C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535CD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w zakresie realizacji przedsięwzięć z udziałem środków Europejskiego Funduszu Społecznego w obszarze edukacji na lata </w:t>
      </w:r>
      <w:r w:rsidRPr="00A535CD">
        <w:rPr>
          <w:rFonts w:ascii="Times New Roman" w:hAnsi="Times New Roman" w:cs="Times New Roman"/>
          <w:i/>
          <w:iCs/>
          <w:sz w:val="24"/>
          <w:szCs w:val="24"/>
          <w:lang w:eastAsia="ar-SA"/>
        </w:rPr>
        <w:br/>
        <w:t>2014-2020”)</w:t>
      </w:r>
      <w:r w:rsidRPr="00A535CD">
        <w:rPr>
          <w:rFonts w:ascii="Times New Roman" w:hAnsi="Times New Roman" w:cs="Times New Roman"/>
          <w:sz w:val="24"/>
          <w:szCs w:val="24"/>
          <w:lang w:eastAsia="ar-SA"/>
        </w:rPr>
        <w:t>,</w:t>
      </w:r>
    </w:p>
    <w:p w:rsidR="00A62261" w:rsidRPr="00A535CD" w:rsidRDefault="00A62261" w:rsidP="00686EFF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35C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weryfikacja oferty edukacyjnej </w:t>
      </w:r>
      <w:r w:rsidRPr="00A535CD">
        <w:rPr>
          <w:rFonts w:ascii="Times New Roman" w:hAnsi="Times New Roman" w:cs="Times New Roman"/>
          <w:sz w:val="24"/>
          <w:szCs w:val="24"/>
          <w:lang w:eastAsia="ar-SA"/>
        </w:rPr>
        <w:t>z uwzględnieniem wyników analizy popytu pracodawców w regionie, na które możliwe będzie uzyskanie dofinansowania,</w:t>
      </w:r>
    </w:p>
    <w:p w:rsidR="00A62261" w:rsidRPr="00A535CD" w:rsidRDefault="00A62261" w:rsidP="00686EFF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35CD">
        <w:rPr>
          <w:rFonts w:ascii="Times New Roman" w:hAnsi="Times New Roman" w:cs="Times New Roman"/>
          <w:sz w:val="24"/>
          <w:szCs w:val="24"/>
          <w:lang w:eastAsia="ar-SA"/>
        </w:rPr>
        <w:t>pomoc uczestnikowi projektu w wyborze jednostki świadczącej usługi szkoleniowe zarejestrowanej w Bazie Usług Rozwojowych,</w:t>
      </w:r>
    </w:p>
    <w:p w:rsidR="00A62261" w:rsidRPr="00A535CD" w:rsidRDefault="00A62261" w:rsidP="00686EFF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35CD">
        <w:rPr>
          <w:rFonts w:ascii="Times New Roman" w:hAnsi="Times New Roman" w:cs="Times New Roman"/>
          <w:sz w:val="24"/>
          <w:szCs w:val="24"/>
          <w:lang w:eastAsia="ar-SA"/>
        </w:rPr>
        <w:t>współpraca z uczestnikami projektu w trakcie realizacji całego projektu,</w:t>
      </w:r>
    </w:p>
    <w:p w:rsidR="00A62261" w:rsidRPr="00A535CD" w:rsidRDefault="00A62261" w:rsidP="00686EFF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35CD">
        <w:rPr>
          <w:rFonts w:ascii="Times New Roman" w:hAnsi="Times New Roman" w:cs="Times New Roman"/>
          <w:sz w:val="24"/>
          <w:szCs w:val="24"/>
          <w:lang w:eastAsia="ar-SA"/>
        </w:rPr>
        <w:t>rekomendacja dotycząca zasadności przyznania grantu uczestnikowi projektu,</w:t>
      </w:r>
    </w:p>
    <w:p w:rsidR="00A62261" w:rsidRPr="00A535CD" w:rsidRDefault="00A62261" w:rsidP="00686EFF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35CD">
        <w:rPr>
          <w:rFonts w:ascii="Times New Roman" w:hAnsi="Times New Roman" w:cs="Times New Roman"/>
          <w:sz w:val="24"/>
          <w:szCs w:val="24"/>
          <w:lang w:eastAsia="ar-SA"/>
        </w:rPr>
        <w:t>przygotowanie dokumentów związanych z udziałem uczestnika w projekcie,</w:t>
      </w:r>
    </w:p>
    <w:p w:rsidR="00A62261" w:rsidRPr="00A535CD" w:rsidRDefault="00A62261" w:rsidP="00686EFF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35CD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nawiązanie i utrzymanie kontaktu z instytucją szkoleniową w trakcie udziału w szkoleniu/kursie/</w:t>
      </w:r>
      <w:r>
        <w:rPr>
          <w:rFonts w:ascii="Times New Roman" w:hAnsi="Times New Roman" w:cs="Times New Roman"/>
          <w:sz w:val="24"/>
          <w:szCs w:val="24"/>
          <w:lang w:eastAsia="ar-SA"/>
        </w:rPr>
        <w:t>studiach podyplomowych</w:t>
      </w:r>
      <w:r w:rsidRPr="00A535C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535C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uczestnika projektu,</w:t>
      </w:r>
    </w:p>
    <w:p w:rsidR="00A62261" w:rsidRPr="00A535CD" w:rsidRDefault="00A62261" w:rsidP="00686EFF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35CD">
        <w:rPr>
          <w:rFonts w:ascii="Times New Roman" w:hAnsi="Times New Roman" w:cs="Times New Roman"/>
          <w:sz w:val="24"/>
          <w:szCs w:val="24"/>
          <w:lang w:eastAsia="ar-SA"/>
        </w:rPr>
        <w:t>potwierdzenie wykonania usługi szkoleniowej (pod względem merytorycznym) po jej zakończeniu,</w:t>
      </w:r>
    </w:p>
    <w:p w:rsidR="00A62261" w:rsidRPr="00A535CD" w:rsidRDefault="00A62261" w:rsidP="00686EFF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35CD">
        <w:rPr>
          <w:rFonts w:ascii="Times New Roman" w:hAnsi="Times New Roman" w:cs="Times New Roman"/>
          <w:sz w:val="24"/>
          <w:szCs w:val="24"/>
          <w:lang w:eastAsia="ar-SA"/>
        </w:rPr>
        <w:t>końcowe rozliczenie udziału uczestnika w projekcie,</w:t>
      </w:r>
    </w:p>
    <w:p w:rsidR="00A62261" w:rsidRPr="00A535CD" w:rsidRDefault="00A62261" w:rsidP="00686EFF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35CD">
        <w:rPr>
          <w:rFonts w:ascii="Times New Roman" w:hAnsi="Times New Roman" w:cs="Times New Roman"/>
          <w:sz w:val="24"/>
          <w:szCs w:val="24"/>
          <w:lang w:eastAsia="ar-SA"/>
        </w:rPr>
        <w:t>prowadzenie dokumentacji w programie do obsługi projektu,</w:t>
      </w:r>
    </w:p>
    <w:p w:rsidR="00A62261" w:rsidRPr="00C702F4" w:rsidRDefault="00A62261" w:rsidP="00686EFF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35CD">
        <w:rPr>
          <w:rFonts w:ascii="Times New Roman" w:hAnsi="Times New Roman" w:cs="Times New Roman"/>
          <w:sz w:val="24"/>
          <w:szCs w:val="24"/>
          <w:lang w:eastAsia="ar-SA"/>
        </w:rPr>
        <w:t>inne zadania zlecone przez Koordynatora powiatowego.</w:t>
      </w:r>
    </w:p>
    <w:p w:rsidR="00A62261" w:rsidRPr="008C41EF" w:rsidRDefault="00A62261" w:rsidP="00686EF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B6C77">
        <w:rPr>
          <w:rFonts w:ascii="Times New Roman" w:hAnsi="Times New Roman" w:cs="Times New Roman"/>
          <w:sz w:val="24"/>
          <w:szCs w:val="24"/>
          <w:lang w:eastAsia="pl-PL"/>
        </w:rPr>
        <w:t xml:space="preserve">Usługi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będą świadczone </w:t>
      </w:r>
      <w:r w:rsidRPr="00BB6C77">
        <w:rPr>
          <w:rFonts w:ascii="Times New Roman" w:hAnsi="Times New Roman" w:cs="Times New Roman"/>
          <w:sz w:val="24"/>
          <w:szCs w:val="24"/>
          <w:lang w:eastAsia="pl-PL"/>
        </w:rPr>
        <w:t>w formie stałych dyżurów w go</w:t>
      </w:r>
      <w:r>
        <w:rPr>
          <w:rFonts w:ascii="Times New Roman" w:hAnsi="Times New Roman" w:cs="Times New Roman"/>
          <w:sz w:val="24"/>
          <w:szCs w:val="24"/>
          <w:lang w:eastAsia="pl-PL"/>
        </w:rPr>
        <w:t>dzinach pracy Centrum Doradztwa Edukacyjno-Zawodowego według</w:t>
      </w:r>
      <w:r w:rsidRPr="00BB6C77">
        <w:rPr>
          <w:rFonts w:ascii="Times New Roman" w:hAnsi="Times New Roman" w:cs="Times New Roman"/>
          <w:sz w:val="24"/>
          <w:szCs w:val="24"/>
          <w:lang w:eastAsia="pl-PL"/>
        </w:rPr>
        <w:t xml:space="preserve"> ustalonego harmonogramu dyżurów uwzględniającego pracę od poniedziałku do piątku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dni robocze </w:t>
      </w:r>
      <w:r w:rsidRPr="00BB6C77">
        <w:rPr>
          <w:rFonts w:ascii="Times New Roman" w:hAnsi="Times New Roman" w:cs="Times New Roman"/>
          <w:sz w:val="24"/>
          <w:szCs w:val="24"/>
          <w:lang w:eastAsia="pl-PL"/>
        </w:rPr>
        <w:t xml:space="preserve">w godzinach przed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BB6C77">
        <w:rPr>
          <w:rFonts w:ascii="Times New Roman" w:hAnsi="Times New Roman" w:cs="Times New Roman"/>
          <w:sz w:val="24"/>
          <w:szCs w:val="24"/>
          <w:lang w:eastAsia="pl-PL"/>
        </w:rPr>
        <w:t xml:space="preserve">i popołudniowych, </w:t>
      </w:r>
      <w:r w:rsidRPr="00A007EA"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 w:rsidRPr="00BB6C77">
        <w:rPr>
          <w:rFonts w:ascii="Times New Roman" w:hAnsi="Times New Roman" w:cs="Times New Roman"/>
          <w:sz w:val="24"/>
          <w:szCs w:val="24"/>
          <w:lang w:eastAsia="pl-PL"/>
        </w:rPr>
        <w:t>tym</w:t>
      </w:r>
      <w:r w:rsidRPr="00A007EA">
        <w:rPr>
          <w:rFonts w:ascii="Times New Roman" w:hAnsi="Times New Roman" w:cs="Times New Roman"/>
          <w:sz w:val="24"/>
          <w:szCs w:val="24"/>
          <w:lang w:eastAsia="pl-PL"/>
        </w:rPr>
        <w:t xml:space="preserve"> minimum </w:t>
      </w:r>
      <w:r w:rsidRPr="00BB6C77">
        <w:rPr>
          <w:rFonts w:ascii="Times New Roman" w:hAnsi="Times New Roman" w:cs="Times New Roman"/>
          <w:sz w:val="24"/>
          <w:szCs w:val="24"/>
          <w:lang w:eastAsia="pl-PL"/>
        </w:rPr>
        <w:t>jeden</w:t>
      </w:r>
      <w:r w:rsidRPr="00A007E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B6C77">
        <w:rPr>
          <w:rFonts w:ascii="Times New Roman" w:hAnsi="Times New Roman" w:cs="Times New Roman"/>
          <w:sz w:val="24"/>
          <w:szCs w:val="24"/>
          <w:lang w:eastAsia="pl-PL"/>
        </w:rPr>
        <w:t xml:space="preserve">dzień </w:t>
      </w:r>
      <w:r w:rsidRPr="00A007EA"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 w:rsidRPr="00BB6C77">
        <w:rPr>
          <w:rFonts w:ascii="Times New Roman" w:hAnsi="Times New Roman" w:cs="Times New Roman"/>
          <w:sz w:val="24"/>
          <w:szCs w:val="24"/>
          <w:lang w:eastAsia="pl-PL"/>
        </w:rPr>
        <w:t>tygodniu</w:t>
      </w:r>
      <w:r w:rsidRPr="00A007EA">
        <w:rPr>
          <w:rFonts w:ascii="Times New Roman" w:hAnsi="Times New Roman" w:cs="Times New Roman"/>
          <w:sz w:val="24"/>
          <w:szCs w:val="24"/>
          <w:lang w:eastAsia="pl-PL"/>
        </w:rPr>
        <w:t xml:space="preserve"> do </w:t>
      </w:r>
      <w:r w:rsidRPr="00BB6C77">
        <w:rPr>
          <w:rFonts w:ascii="Times New Roman" w:hAnsi="Times New Roman" w:cs="Times New Roman"/>
          <w:sz w:val="24"/>
          <w:szCs w:val="24"/>
          <w:lang w:eastAsia="pl-PL"/>
        </w:rPr>
        <w:t>godz</w:t>
      </w:r>
      <w:r w:rsidRPr="00A007EA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18.00 </w:t>
      </w:r>
      <w:r w:rsidRPr="00BB6C77">
        <w:rPr>
          <w:rFonts w:ascii="Times New Roman" w:hAnsi="Times New Roman" w:cs="Times New Roman"/>
          <w:sz w:val="24"/>
          <w:szCs w:val="24"/>
          <w:lang w:eastAsia="pl-PL"/>
        </w:rPr>
        <w:t>oraz w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razie potrzeby w soboty. </w:t>
      </w:r>
    </w:p>
    <w:p w:rsidR="00A62261" w:rsidRPr="008C41EF" w:rsidRDefault="00A62261" w:rsidP="00686EFF">
      <w:pPr>
        <w:pStyle w:val="NormalnyWeb"/>
        <w:numPr>
          <w:ilvl w:val="0"/>
          <w:numId w:val="1"/>
        </w:numPr>
        <w:spacing w:before="0" w:beforeAutospacing="0" w:after="0" w:afterAutospacing="0"/>
        <w:ind w:left="357" w:hanging="357"/>
        <w:jc w:val="both"/>
      </w:pPr>
      <w:r w:rsidRPr="008C41EF">
        <w:t>Wymiar godzin doradcy:</w:t>
      </w:r>
      <w:r>
        <w:t xml:space="preserve"> 756 godzin w całym projekcie (jedna godzina jest liczona jako 60 min.) – </w:t>
      </w:r>
      <w:r w:rsidRPr="008C41EF">
        <w:rPr>
          <w:color w:val="000000"/>
        </w:rPr>
        <w:t xml:space="preserve">maksymalna liczba godzin doradztwa przypadająca na jednego uczestnika projektu wynosi 6h. </w:t>
      </w:r>
    </w:p>
    <w:p w:rsidR="00A62261" w:rsidRPr="00BB6C77" w:rsidRDefault="00A62261" w:rsidP="00686EFF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B6C77">
        <w:rPr>
          <w:rFonts w:ascii="Times New Roman" w:hAnsi="Times New Roman" w:cs="Times New Roman"/>
          <w:sz w:val="24"/>
          <w:szCs w:val="24"/>
          <w:lang w:eastAsia="pl-PL"/>
        </w:rPr>
        <w:t xml:space="preserve">Harmonogram będzie sporządzany i podany do wiadomości Wykonawcy najpóźniej do </w:t>
      </w:r>
      <w:r w:rsidRPr="00BB6C77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20 dnia każdego miesiąca poprzedzającego dany miesiąc realizacji usług. </w:t>
      </w:r>
    </w:p>
    <w:p w:rsidR="00A62261" w:rsidRPr="00BB6C77" w:rsidRDefault="00A62261" w:rsidP="00686EF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B6C77">
        <w:rPr>
          <w:rFonts w:ascii="Times New Roman" w:hAnsi="Times New Roman" w:cs="Times New Roman"/>
          <w:sz w:val="24"/>
          <w:szCs w:val="24"/>
          <w:lang w:eastAsia="pl-PL"/>
        </w:rPr>
        <w:t xml:space="preserve">Harmonogram może być ustalany na okresy dłuższe niż jeden miesiąc. </w:t>
      </w:r>
    </w:p>
    <w:p w:rsidR="00A62261" w:rsidRPr="00657055" w:rsidRDefault="00A62261" w:rsidP="00686EF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B6C77">
        <w:rPr>
          <w:rFonts w:ascii="Times New Roman" w:hAnsi="Times New Roman" w:cs="Times New Roman"/>
          <w:sz w:val="24"/>
          <w:szCs w:val="24"/>
          <w:lang w:eastAsia="pl-PL"/>
        </w:rPr>
        <w:t>Przy wykonywaniu usług Wykonawca zobowiązuje się do przestrzegania zasad: poufności, bezpłatności, bezstronności, aktualności i rzetelności informacji.</w:t>
      </w:r>
    </w:p>
    <w:p w:rsidR="00A62261" w:rsidRPr="00BB6C77" w:rsidRDefault="00A62261" w:rsidP="00BB6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62261" w:rsidRPr="00BB6C77" w:rsidRDefault="00A62261" w:rsidP="00BB6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BB6C77">
        <w:rPr>
          <w:rFonts w:ascii="Times New Roman" w:hAnsi="Times New Roman" w:cs="Times New Roman"/>
          <w:sz w:val="24"/>
          <w:szCs w:val="24"/>
          <w:lang w:eastAsia="pl-PL"/>
        </w:rPr>
        <w:t>§ 2</w:t>
      </w:r>
    </w:p>
    <w:p w:rsidR="00A62261" w:rsidRPr="00BB6C77" w:rsidRDefault="00A62261" w:rsidP="00686EFF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B6C77">
        <w:rPr>
          <w:rFonts w:ascii="Times New Roman" w:hAnsi="Times New Roman" w:cs="Times New Roman"/>
          <w:sz w:val="24"/>
          <w:szCs w:val="24"/>
          <w:lang w:eastAsia="pl-PL"/>
        </w:rPr>
        <w:t xml:space="preserve">Wykonawca oświadcza, że posiada stosowne kwalifikacje oraz doświadczenie zawodowe, zapewniające świadczenie usług objętych umową na najwyższym poziomie, w sposób staranny i sumienny, według standardów i norm w tym zakresie stosowanych. </w:t>
      </w:r>
    </w:p>
    <w:p w:rsidR="00A62261" w:rsidRPr="00AF6FEE" w:rsidRDefault="00A62261" w:rsidP="00686EFF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BB6C77">
        <w:rPr>
          <w:rFonts w:ascii="Times New Roman" w:hAnsi="Times New Roman" w:cs="Times New Roman"/>
          <w:sz w:val="24"/>
          <w:szCs w:val="24"/>
          <w:lang w:eastAsia="pl-PL"/>
        </w:rPr>
        <w:t>Wykonawca oświadcza, że osoby które będą świadczyć usługi posiadają wymagane przez Zamawiającego wykształcenie, kwalifikacje i doświa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dczenie określone w zapytaniu ofertowym. </w:t>
      </w:r>
    </w:p>
    <w:p w:rsidR="00A62261" w:rsidRPr="00BB6C77" w:rsidRDefault="00A62261" w:rsidP="00686EFF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B6C77">
        <w:rPr>
          <w:rFonts w:ascii="Times New Roman" w:hAnsi="Times New Roman" w:cs="Times New Roman"/>
          <w:sz w:val="24"/>
          <w:szCs w:val="24"/>
          <w:lang w:eastAsia="pl-PL"/>
        </w:rPr>
        <w:t>Wykonawca oświadcza, że w trakcie obowiązywania niniejszej umowy, jak również po jej ustaniu,</w:t>
      </w:r>
      <w:r w:rsidRPr="00A007E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B6C77">
        <w:rPr>
          <w:rFonts w:ascii="Times New Roman" w:hAnsi="Times New Roman" w:cs="Times New Roman"/>
          <w:sz w:val="24"/>
          <w:szCs w:val="24"/>
          <w:lang w:eastAsia="pl-PL"/>
        </w:rPr>
        <w:t>zachowa pełną poufność w stosunku do wszelkich informacji wynikających z tej umowy i nie wyjawi ich osobom trzecim oraz wykonywane przez niego czynności nie będą naruszać praw osób trzecich i obowiązującego prawa.</w:t>
      </w:r>
    </w:p>
    <w:p w:rsidR="00A62261" w:rsidRPr="00BB6C77" w:rsidRDefault="00A62261" w:rsidP="00686EFF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6C77">
        <w:rPr>
          <w:rFonts w:ascii="Times New Roman" w:hAnsi="Times New Roman" w:cs="Times New Roman"/>
          <w:sz w:val="24"/>
          <w:szCs w:val="24"/>
          <w:lang w:eastAsia="ar-SA"/>
        </w:rPr>
        <w:t>Zamawiający zobowiązuje się do udostępnienia Wykonawcy niezbędnych informacji mogących mieć wpływ na jakość realizowanej umowy z wyłączeniem informacji, co do których obowiązuje Zamawiającego zasada poufności.</w:t>
      </w:r>
    </w:p>
    <w:p w:rsidR="00A62261" w:rsidRPr="00BB6C77" w:rsidRDefault="00A62261" w:rsidP="00686EFF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6C77">
        <w:rPr>
          <w:rFonts w:ascii="Times New Roman" w:hAnsi="Times New Roman" w:cs="Times New Roman"/>
          <w:sz w:val="24"/>
          <w:szCs w:val="24"/>
          <w:lang w:eastAsia="ar-SA"/>
        </w:rPr>
        <w:t>Wykonawca nie nabywa z tytułu niniejszej umowy żadnych uprawnień pracowniczych przewidzianych przepisami Kodeksu pracy.</w:t>
      </w:r>
    </w:p>
    <w:p w:rsidR="00A62261" w:rsidRPr="00BB6C77" w:rsidRDefault="00A62261" w:rsidP="00BB6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62261" w:rsidRPr="00BB6C77" w:rsidRDefault="00A62261" w:rsidP="00BB6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BB6C77">
        <w:rPr>
          <w:rFonts w:ascii="Times New Roman" w:hAnsi="Times New Roman" w:cs="Times New Roman"/>
          <w:sz w:val="24"/>
          <w:szCs w:val="24"/>
          <w:lang w:eastAsia="pl-PL"/>
        </w:rPr>
        <w:t>§ 3</w:t>
      </w:r>
    </w:p>
    <w:p w:rsidR="00A62261" w:rsidRPr="00BB6C77" w:rsidRDefault="00A62261" w:rsidP="00686EF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B6C77">
        <w:rPr>
          <w:rFonts w:ascii="Times New Roman" w:hAnsi="Times New Roman" w:cs="Times New Roman"/>
          <w:sz w:val="24"/>
          <w:szCs w:val="24"/>
          <w:lang w:eastAsia="pl-PL"/>
        </w:rPr>
        <w:t xml:space="preserve">Należność Wykonawcy jest współfinansowana przez Unię Europejską ze środków finansowych Europejskiego Funduszu Społecznego w ramach Regionalnego Programu Operacyjnego Województwa Podlaskiego na lata 2014-2020. </w:t>
      </w:r>
    </w:p>
    <w:p w:rsidR="00A62261" w:rsidRPr="00BB6C77" w:rsidRDefault="00A62261" w:rsidP="00686EF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B6C77">
        <w:rPr>
          <w:rFonts w:ascii="Times New Roman" w:hAnsi="Times New Roman" w:cs="Times New Roman"/>
          <w:sz w:val="24"/>
          <w:szCs w:val="24"/>
          <w:lang w:eastAsia="pl-PL"/>
        </w:rPr>
        <w:t xml:space="preserve">Zgodnie ze złożoną ofertą strony ustalają wynagrodzenie Wykonawcy w wysokości brutto </w:t>
      </w:r>
      <w:r w:rsidRPr="00BB6C7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BB6C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……….. zł </w:t>
      </w:r>
      <w:r w:rsidRPr="00BB6C77">
        <w:rPr>
          <w:rFonts w:ascii="Times New Roman" w:hAnsi="Times New Roman" w:cs="Times New Roman"/>
          <w:sz w:val="24"/>
          <w:szCs w:val="24"/>
          <w:lang w:eastAsia="pl-PL"/>
        </w:rPr>
        <w:t xml:space="preserve">(słownie: </w:t>
      </w:r>
      <w:r w:rsidRPr="00BB6C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…………… złotych</w:t>
      </w:r>
      <w:r w:rsidRPr="00BB6C77">
        <w:rPr>
          <w:rFonts w:ascii="Times New Roman" w:hAnsi="Times New Roman" w:cs="Times New Roman"/>
          <w:sz w:val="24"/>
          <w:szCs w:val="24"/>
          <w:lang w:eastAsia="pl-PL"/>
        </w:rPr>
        <w:t>) za jedną godzinę wykonywa</w:t>
      </w:r>
      <w:r>
        <w:rPr>
          <w:rFonts w:ascii="Times New Roman" w:hAnsi="Times New Roman" w:cs="Times New Roman"/>
          <w:sz w:val="24"/>
          <w:szCs w:val="24"/>
          <w:lang w:eastAsia="pl-PL"/>
        </w:rPr>
        <w:t>nia czynności określonych w zapytaniu ofertowym</w:t>
      </w:r>
      <w:r w:rsidRPr="00BB6C77">
        <w:rPr>
          <w:rFonts w:ascii="Times New Roman" w:hAnsi="Times New Roman" w:cs="Times New Roman"/>
          <w:sz w:val="24"/>
          <w:szCs w:val="24"/>
          <w:lang w:eastAsia="pl-PL"/>
        </w:rPr>
        <w:t xml:space="preserve"> przez jedną osobę, przy czym liczba godzin będzie wynikała z harmonogramu i zapotrzebowania na usługi. </w:t>
      </w:r>
    </w:p>
    <w:p w:rsidR="00A62261" w:rsidRPr="00BB6C77" w:rsidRDefault="00A62261" w:rsidP="00686EFF">
      <w:pPr>
        <w:numPr>
          <w:ilvl w:val="0"/>
          <w:numId w:val="2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6C77">
        <w:rPr>
          <w:rFonts w:ascii="Times New Roman" w:hAnsi="Times New Roman" w:cs="Times New Roman"/>
          <w:sz w:val="24"/>
          <w:szCs w:val="24"/>
          <w:lang w:eastAsia="ar-SA"/>
        </w:rPr>
        <w:t xml:space="preserve">Wynagrodzenie, o którym mowa w ust. 2 obejmuje wszystkie koszty związane </w:t>
      </w:r>
      <w:r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BB6C77">
        <w:rPr>
          <w:rFonts w:ascii="Times New Roman" w:hAnsi="Times New Roman" w:cs="Times New Roman"/>
          <w:sz w:val="24"/>
          <w:szCs w:val="24"/>
          <w:lang w:eastAsia="ar-SA"/>
        </w:rPr>
        <w:t>z realizacją przedmiotu umowy jakie musi ponieść Wykonawca w celu realizacji niniejszej umowy.</w:t>
      </w:r>
    </w:p>
    <w:p w:rsidR="00A62261" w:rsidRPr="00BB6C77" w:rsidRDefault="00A62261" w:rsidP="00686EF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6C77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Niedoszacowanie, pominięcie lub brak rozpoznania zakresu przedmiotu umowy przez Wykonawcę, nie może być podstawą do żądania zmiany wynagrodzenia określonego </w:t>
      </w:r>
      <w:r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BB6C77">
        <w:rPr>
          <w:rFonts w:ascii="Times New Roman" w:hAnsi="Times New Roman" w:cs="Times New Roman"/>
          <w:sz w:val="24"/>
          <w:szCs w:val="24"/>
          <w:lang w:eastAsia="ar-SA"/>
        </w:rPr>
        <w:t xml:space="preserve">w ust. 2. </w:t>
      </w:r>
    </w:p>
    <w:p w:rsidR="00A62261" w:rsidRPr="00BB6C77" w:rsidRDefault="00A62261" w:rsidP="00686EFF">
      <w:pPr>
        <w:numPr>
          <w:ilvl w:val="0"/>
          <w:numId w:val="2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6C77">
        <w:rPr>
          <w:rFonts w:ascii="Times New Roman" w:hAnsi="Times New Roman" w:cs="Times New Roman"/>
          <w:sz w:val="24"/>
          <w:szCs w:val="24"/>
          <w:lang w:eastAsia="ar-SA"/>
        </w:rPr>
        <w:t>Wykonawca, którego sytuacja prawna związana z zawarciem umowy powoduje obowiązek potrącenia stosownej zaliczki na poczet podatku dochodowego od osób fizycznych oraz należnej składki na ubezpieczenie zdrowotne i ubezpieczenie społeczne, jaką zobowiązany jest płacić jako Wykonawca na rzecz ZUS i US – w części płaconej przez Zamawiającego i Wykonawcę zostanie potrącona z wynagrodzenia brutto na podstawie oświadczenia Wykonawcy.</w:t>
      </w:r>
    </w:p>
    <w:p w:rsidR="00A62261" w:rsidRPr="00BB6C77" w:rsidRDefault="00A62261" w:rsidP="00686EF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B6C77">
        <w:rPr>
          <w:rFonts w:ascii="Times New Roman" w:hAnsi="Times New Roman" w:cs="Times New Roman"/>
          <w:sz w:val="24"/>
          <w:szCs w:val="24"/>
          <w:lang w:eastAsia="pl-PL"/>
        </w:rPr>
        <w:t>Wysokość wynagrodzenia nie ulega zmianie jeżeli w okresie trwania niniejszej umowy nastąpi zmiana stawki podatku od towarów i usług, zmiana wysokości minimalnej stawki god</w:t>
      </w:r>
      <w:r>
        <w:rPr>
          <w:rFonts w:ascii="Times New Roman" w:hAnsi="Times New Roman" w:cs="Times New Roman"/>
          <w:sz w:val="24"/>
          <w:szCs w:val="24"/>
          <w:lang w:eastAsia="pl-PL"/>
        </w:rPr>
        <w:t>zinowej ustalonej na podstawie u</w:t>
      </w:r>
      <w:r w:rsidRPr="00BB6C77">
        <w:rPr>
          <w:rFonts w:ascii="Times New Roman" w:hAnsi="Times New Roman" w:cs="Times New Roman"/>
          <w:sz w:val="24"/>
          <w:szCs w:val="24"/>
          <w:lang w:eastAsia="pl-PL"/>
        </w:rPr>
        <w:t>stawy z dnia 10 października 2002 r. o minimalnym wynagrodzeniu za pracę lub zmiana zasad podlegania ubezpieczeniom społecznym lub ubezpieczeniu zdrowotnemu lub wysokości stawki składki na ubezpieczenia społeczne lub zdrowotne.</w:t>
      </w:r>
    </w:p>
    <w:p w:rsidR="00A62261" w:rsidRPr="00BB6C77" w:rsidRDefault="00A62261" w:rsidP="00686EF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B6C77">
        <w:rPr>
          <w:rFonts w:ascii="Times New Roman" w:hAnsi="Times New Roman" w:cs="Times New Roman"/>
          <w:sz w:val="24"/>
          <w:szCs w:val="24"/>
          <w:lang w:eastAsia="pl-PL"/>
        </w:rPr>
        <w:t xml:space="preserve">Rozliczenie umowy odbywać się będzie w cyklu miesięcznym, na podstawie faktur/rachunków  wystawianych przez Wykonawcę po potwierdzeniu wykonania prac. </w:t>
      </w:r>
    </w:p>
    <w:p w:rsidR="00A62261" w:rsidRPr="00BB6C77" w:rsidRDefault="00A62261" w:rsidP="00686EF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B6C77">
        <w:rPr>
          <w:rFonts w:ascii="Times New Roman" w:hAnsi="Times New Roman" w:cs="Times New Roman"/>
          <w:sz w:val="24"/>
          <w:szCs w:val="24"/>
          <w:lang w:eastAsia="pl-PL"/>
        </w:rPr>
        <w:t xml:space="preserve">Potwierdzenia wykonania zlecenia dokonuje Koordynator projektu poprzez podpisanie ewidencji godzin. </w:t>
      </w:r>
    </w:p>
    <w:p w:rsidR="00A62261" w:rsidRPr="00BB6C77" w:rsidRDefault="00A62261" w:rsidP="00686EF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B6C77">
        <w:rPr>
          <w:rFonts w:ascii="Times New Roman" w:hAnsi="Times New Roman" w:cs="Times New Roman"/>
          <w:sz w:val="24"/>
          <w:szCs w:val="24"/>
          <w:lang w:eastAsia="pl-PL"/>
        </w:rPr>
        <w:t xml:space="preserve">Wykonawca wystawi i przedłoży rachunek/fakturę Zamawiającemu za wykonanie przedmiotu zamówienia w terminie do 7 dni następnego miesiąca za miesiąc poprzedni. </w:t>
      </w:r>
    </w:p>
    <w:p w:rsidR="00A62261" w:rsidRPr="00BB6C77" w:rsidRDefault="00A62261" w:rsidP="00686EF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B6C77">
        <w:rPr>
          <w:rFonts w:ascii="Times New Roman" w:hAnsi="Times New Roman" w:cs="Times New Roman"/>
          <w:sz w:val="24"/>
          <w:szCs w:val="24"/>
          <w:lang w:eastAsia="pl-PL"/>
        </w:rPr>
        <w:t xml:space="preserve">Zapłata należności będzie następować przelewem na rachunek Wykonawcy nr </w:t>
      </w:r>
      <w:r w:rsidRPr="00BB6C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……………………………………………….. </w:t>
      </w:r>
      <w:r w:rsidRPr="00BB6C77">
        <w:rPr>
          <w:rFonts w:ascii="Times New Roman" w:hAnsi="Times New Roman" w:cs="Times New Roman"/>
          <w:sz w:val="24"/>
          <w:szCs w:val="24"/>
          <w:lang w:eastAsia="pl-PL"/>
        </w:rPr>
        <w:t xml:space="preserve">w terminie do 14 dni od otrzymania rachunku przez Zamawiającego, po dokonaniu stosownych potraceń zgodnie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BB6C77">
        <w:rPr>
          <w:rFonts w:ascii="Times New Roman" w:hAnsi="Times New Roman" w:cs="Times New Roman"/>
          <w:sz w:val="24"/>
          <w:szCs w:val="24"/>
          <w:lang w:eastAsia="pl-PL"/>
        </w:rPr>
        <w:t xml:space="preserve">z właściwymi przepisami. </w:t>
      </w:r>
    </w:p>
    <w:p w:rsidR="00A62261" w:rsidRPr="00BB6C77" w:rsidRDefault="00A62261" w:rsidP="00686EF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B6C77">
        <w:rPr>
          <w:rFonts w:ascii="Times New Roman" w:hAnsi="Times New Roman" w:cs="Times New Roman"/>
          <w:sz w:val="24"/>
          <w:szCs w:val="24"/>
          <w:lang w:eastAsia="pl-PL"/>
        </w:rPr>
        <w:t>Za datę zapłaty wynagrodzenia uznaje się datę obciążenia rachunku Zamawiającego.</w:t>
      </w:r>
    </w:p>
    <w:p w:rsidR="00A62261" w:rsidRPr="00BB6C77" w:rsidRDefault="00A62261" w:rsidP="00686EF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B6C77">
        <w:rPr>
          <w:rFonts w:ascii="Times New Roman" w:hAnsi="Times New Roman" w:cs="Times New Roman"/>
          <w:sz w:val="24"/>
          <w:szCs w:val="24"/>
          <w:lang w:eastAsia="ar-SA"/>
        </w:rPr>
        <w:t xml:space="preserve">Ustalony sposób rozliczania i płatności ulega odpowiedniej zmianie (przesunięciu), </w:t>
      </w:r>
      <w:r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BB6C77">
        <w:rPr>
          <w:rFonts w:ascii="Times New Roman" w:hAnsi="Times New Roman" w:cs="Times New Roman"/>
          <w:sz w:val="24"/>
          <w:szCs w:val="24"/>
          <w:lang w:eastAsia="ar-SA"/>
        </w:rPr>
        <w:t>w przypadku nie przekazania na czas środków przez instytucję dofinansowującą realizację projektu. Wykonawcy nie przysługują za ten czas odsetki za zwłokę.</w:t>
      </w:r>
    </w:p>
    <w:p w:rsidR="00A62261" w:rsidRPr="00BB6C77" w:rsidRDefault="00A62261" w:rsidP="00686EF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B6C77">
        <w:rPr>
          <w:rFonts w:ascii="Times New Roman" w:hAnsi="Times New Roman" w:cs="Times New Roman"/>
          <w:sz w:val="24"/>
          <w:szCs w:val="24"/>
          <w:lang w:eastAsia="ar-SA"/>
        </w:rPr>
        <w:t>Wynagrodzenie wskazane w ust. 2 obejmuje wszystkie koszty Wykonawcy, w tym ewentualne koszty dojazdu do miejsc realizacji poszczególnych działań w projekcie.</w:t>
      </w:r>
    </w:p>
    <w:p w:rsidR="00A62261" w:rsidRPr="00BB6C77" w:rsidRDefault="00A62261" w:rsidP="00686EF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B6C77">
        <w:rPr>
          <w:rFonts w:ascii="Times New Roman" w:hAnsi="Times New Roman" w:cs="Times New Roman"/>
          <w:sz w:val="24"/>
          <w:szCs w:val="24"/>
          <w:lang w:eastAsia="pl-PL"/>
        </w:rPr>
        <w:t>W przypadku niezrealizowanych zadań, o których mowa w § 1, Wykonawcy nie przysługuje wynagrodzenie.</w:t>
      </w:r>
    </w:p>
    <w:p w:rsidR="00A62261" w:rsidRPr="00BB6C77" w:rsidRDefault="00A62261" w:rsidP="00BB6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62261" w:rsidRPr="00BB6C77" w:rsidRDefault="00A62261" w:rsidP="00BB6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BB6C77">
        <w:rPr>
          <w:rFonts w:ascii="Times New Roman" w:hAnsi="Times New Roman" w:cs="Times New Roman"/>
          <w:sz w:val="24"/>
          <w:szCs w:val="24"/>
          <w:lang w:eastAsia="pl-PL"/>
        </w:rPr>
        <w:t>§ 4</w:t>
      </w:r>
    </w:p>
    <w:p w:rsidR="00A62261" w:rsidRPr="00BB6C77" w:rsidRDefault="00A62261" w:rsidP="00BB6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B6C77">
        <w:rPr>
          <w:rFonts w:ascii="Times New Roman" w:hAnsi="Times New Roman" w:cs="Times New Roman"/>
          <w:sz w:val="24"/>
          <w:szCs w:val="24"/>
          <w:lang w:eastAsia="pl-PL"/>
        </w:rPr>
        <w:t xml:space="preserve">Termin wykonania przedmiotu zamówienia strony ustalają na okres </w:t>
      </w:r>
      <w:r w:rsidRPr="00BB6C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od dnia podpisania do dnia</w:t>
      </w:r>
      <w:r w:rsidRPr="00BB6C7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B6C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30 listopada 2022 r.</w:t>
      </w:r>
      <w:r w:rsidRPr="00BB6C7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A62261" w:rsidRPr="00BB6C77" w:rsidRDefault="00A62261" w:rsidP="00BB6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62261" w:rsidRDefault="00A62261" w:rsidP="00E822E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0C20A9">
        <w:rPr>
          <w:rFonts w:ascii="Times New Roman" w:hAnsi="Times New Roman" w:cs="Times New Roman"/>
          <w:sz w:val="24"/>
          <w:szCs w:val="24"/>
          <w:lang w:eastAsia="ar-SA"/>
        </w:rPr>
        <w:t>§ 5</w:t>
      </w:r>
    </w:p>
    <w:p w:rsidR="00A62261" w:rsidRPr="00B41199" w:rsidRDefault="00A62261" w:rsidP="00E8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199">
        <w:rPr>
          <w:rFonts w:ascii="Times New Roman" w:hAnsi="Times New Roman" w:cs="Times New Roman"/>
          <w:sz w:val="24"/>
          <w:szCs w:val="24"/>
        </w:rPr>
        <w:t xml:space="preserve">Klauzula informacyjna o zasadach przetwarzania danych osobowych </w:t>
      </w:r>
      <w:r>
        <w:rPr>
          <w:rFonts w:ascii="Times New Roman" w:hAnsi="Times New Roman" w:cs="Times New Roman"/>
          <w:sz w:val="24"/>
          <w:szCs w:val="24"/>
        </w:rPr>
        <w:t>w związku</w:t>
      </w:r>
      <w:r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Pr="00B41199">
        <w:rPr>
          <w:rFonts w:ascii="Times New Roman" w:hAnsi="Times New Roman" w:cs="Times New Roman"/>
          <w:sz w:val="24"/>
          <w:szCs w:val="24"/>
        </w:rPr>
        <w:t>zawieraniem przez Starostwo Powiatowe w Suwałkach umów cywilnoprawnych z osobami fizycznymi</w:t>
      </w:r>
    </w:p>
    <w:p w:rsidR="00A62261" w:rsidRPr="00CC196A" w:rsidRDefault="00A62261" w:rsidP="00686EF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1E49">
        <w:rPr>
          <w:rFonts w:ascii="Times New Roman" w:hAnsi="Times New Roman" w:cs="Times New Roman"/>
          <w:sz w:val="24"/>
          <w:szCs w:val="24"/>
          <w:lang w:eastAsia="pl-PL"/>
        </w:rPr>
        <w:t>Administratorem</w:t>
      </w:r>
      <w:r w:rsidRPr="00CC196A">
        <w:rPr>
          <w:rFonts w:ascii="Times New Roman" w:hAnsi="Times New Roman" w:cs="Times New Roman"/>
          <w:sz w:val="24"/>
          <w:szCs w:val="24"/>
          <w:lang w:eastAsia="pl-PL"/>
        </w:rPr>
        <w:t xml:space="preserve"> Państwa danych osobowych jest: </w:t>
      </w:r>
      <w:r>
        <w:rPr>
          <w:rFonts w:ascii="Times New Roman" w:hAnsi="Times New Roman" w:cs="Times New Roman"/>
          <w:sz w:val="24"/>
          <w:szCs w:val="24"/>
          <w:lang w:eastAsia="pl-PL"/>
        </w:rPr>
        <w:t>Starostwo Powiatowe w Suwałkach</w:t>
      </w:r>
      <w:r w:rsidRPr="00B41199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Pr="00CC196A">
        <w:rPr>
          <w:rFonts w:ascii="Times New Roman" w:hAnsi="Times New Roman" w:cs="Times New Roman"/>
          <w:sz w:val="24"/>
          <w:szCs w:val="24"/>
          <w:lang w:eastAsia="pl-PL"/>
        </w:rPr>
        <w:t>ul.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CC196A">
        <w:rPr>
          <w:rFonts w:ascii="Times New Roman" w:hAnsi="Times New Roman" w:cs="Times New Roman"/>
          <w:sz w:val="24"/>
          <w:szCs w:val="24"/>
          <w:lang w:eastAsia="pl-PL"/>
        </w:rPr>
        <w:t xml:space="preserve">Świerkowa 60, 16-400 Suwałki, e-mail: </w:t>
      </w:r>
      <w:hyperlink r:id="rId7" w:history="1">
        <w:r w:rsidRPr="00CC196A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bok@powiat.suwalski.pl</w:t>
        </w:r>
      </w:hyperlink>
      <w:r w:rsidRPr="00CC196A">
        <w:rPr>
          <w:rFonts w:ascii="Times New Roman" w:hAnsi="Times New Roman" w:cs="Times New Roman"/>
          <w:sz w:val="24"/>
          <w:szCs w:val="24"/>
          <w:lang w:eastAsia="pl-PL"/>
        </w:rPr>
        <w:t>, tel.: 87 565 92 00, fax: 87 566 47 18.</w:t>
      </w:r>
    </w:p>
    <w:p w:rsidR="00A62261" w:rsidRDefault="00A62261" w:rsidP="00686EF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C196A">
        <w:rPr>
          <w:rFonts w:ascii="Times New Roman" w:hAnsi="Times New Roman" w:cs="Times New Roman"/>
          <w:sz w:val="24"/>
          <w:szCs w:val="24"/>
          <w:lang w:eastAsia="pl-PL"/>
        </w:rPr>
        <w:t xml:space="preserve">W przypadku jakichkolwiek pytań dotyczących przetwarzania danych osobowych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CC196A">
        <w:rPr>
          <w:rFonts w:ascii="Times New Roman" w:hAnsi="Times New Roman" w:cs="Times New Roman"/>
          <w:sz w:val="24"/>
          <w:szCs w:val="24"/>
          <w:lang w:eastAsia="pl-PL"/>
        </w:rPr>
        <w:t xml:space="preserve">w Starostwie Powiatowym w Suwałkach można kontaktować się z </w:t>
      </w:r>
      <w:r w:rsidRPr="001E1E49">
        <w:rPr>
          <w:rFonts w:ascii="Times New Roman" w:hAnsi="Times New Roman" w:cs="Times New Roman"/>
          <w:sz w:val="24"/>
          <w:szCs w:val="24"/>
          <w:lang w:eastAsia="pl-PL"/>
        </w:rPr>
        <w:t>Inspektorem ochrony danych</w:t>
      </w:r>
      <w:r w:rsidRPr="00CC196A">
        <w:rPr>
          <w:rFonts w:ascii="Times New Roman" w:hAnsi="Times New Roman" w:cs="Times New Roman"/>
          <w:sz w:val="24"/>
          <w:szCs w:val="24"/>
          <w:lang w:eastAsia="pl-PL"/>
        </w:rPr>
        <w:t xml:space="preserve"> pod adresem: Starostwo Powiatowe, ul. Świerkowa 60, 16-400 Suwałki, e-mail: </w:t>
      </w:r>
      <w:hyperlink r:id="rId8" w:history="1">
        <w:r w:rsidRPr="00CC196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iod@powiat.suwalski.pl</w:t>
        </w:r>
      </w:hyperlink>
      <w:r w:rsidRPr="00CC196A">
        <w:rPr>
          <w:rFonts w:ascii="Times New Roman" w:hAnsi="Times New Roman" w:cs="Times New Roman"/>
          <w:sz w:val="24"/>
          <w:szCs w:val="24"/>
          <w:lang w:eastAsia="pl-PL"/>
        </w:rPr>
        <w:t>, tel.: 87 565 92 00.</w:t>
      </w:r>
    </w:p>
    <w:p w:rsidR="00A62261" w:rsidRPr="00CC196A" w:rsidRDefault="00A62261" w:rsidP="00657055">
      <w:pPr>
        <w:pStyle w:val="Akapitzlist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62261" w:rsidRPr="001E1E49" w:rsidRDefault="00A62261" w:rsidP="00686EFF">
      <w:pPr>
        <w:pStyle w:val="Akapitzlist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364080">
        <w:rPr>
          <w:rFonts w:ascii="Times New Roman" w:hAnsi="Times New Roman" w:cs="Times New Roman"/>
          <w:sz w:val="24"/>
          <w:szCs w:val="24"/>
        </w:rPr>
        <w:t>rzetwarzan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64080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Państwa danych </w:t>
      </w:r>
      <w:r w:rsidRPr="00CE01F6">
        <w:rPr>
          <w:rFonts w:ascii="Times New Roman" w:hAnsi="Times New Roman" w:cs="Times New Roman"/>
          <w:sz w:val="24"/>
          <w:szCs w:val="24"/>
        </w:rPr>
        <w:t>osobowych jest niezbędne do wykonania umowy</w:t>
      </w:r>
      <w:r w:rsidRPr="00B30CAE">
        <w:rPr>
          <w:rFonts w:ascii="Times New Roman" w:hAnsi="Times New Roman" w:cs="Times New Roman"/>
          <w:sz w:val="24"/>
          <w:szCs w:val="24"/>
        </w:rPr>
        <w:t xml:space="preserve">, której stroną </w:t>
      </w:r>
      <w:r>
        <w:rPr>
          <w:rFonts w:ascii="Times New Roman" w:hAnsi="Times New Roman" w:cs="Times New Roman"/>
          <w:sz w:val="24"/>
          <w:szCs w:val="24"/>
        </w:rPr>
        <w:t xml:space="preserve">Państwo jesteście lub do podjęcia działań na Państwa żądanie przed zawarciem umowy. </w:t>
      </w:r>
    </w:p>
    <w:p w:rsidR="00A62261" w:rsidRDefault="00A62261" w:rsidP="00686EFF">
      <w:pPr>
        <w:pStyle w:val="Akapitzlist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64080">
        <w:rPr>
          <w:rFonts w:ascii="Times New Roman" w:hAnsi="Times New Roman" w:cs="Times New Roman"/>
          <w:sz w:val="24"/>
          <w:szCs w:val="24"/>
        </w:rPr>
        <w:t>rzetwarzan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64080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Państwa danych osobowych</w:t>
      </w:r>
      <w:r w:rsidRPr="00364080">
        <w:rPr>
          <w:rFonts w:ascii="Times New Roman" w:hAnsi="Times New Roman" w:cs="Times New Roman"/>
          <w:sz w:val="24"/>
          <w:szCs w:val="24"/>
        </w:rPr>
        <w:t xml:space="preserve"> </w:t>
      </w:r>
      <w:r w:rsidRPr="00B30CAE">
        <w:rPr>
          <w:rFonts w:ascii="Times New Roman" w:hAnsi="Times New Roman" w:cs="Times New Roman"/>
          <w:sz w:val="24"/>
          <w:szCs w:val="24"/>
        </w:rPr>
        <w:t xml:space="preserve">jest </w:t>
      </w:r>
      <w:r>
        <w:rPr>
          <w:rFonts w:ascii="Times New Roman" w:hAnsi="Times New Roman" w:cs="Times New Roman"/>
          <w:sz w:val="24"/>
          <w:szCs w:val="24"/>
        </w:rPr>
        <w:t xml:space="preserve">też </w:t>
      </w:r>
      <w:r w:rsidRPr="00B30CAE">
        <w:rPr>
          <w:rFonts w:ascii="Times New Roman" w:hAnsi="Times New Roman" w:cs="Times New Roman"/>
          <w:sz w:val="24"/>
          <w:szCs w:val="24"/>
        </w:rPr>
        <w:t>niezbędne</w:t>
      </w:r>
      <w:r w:rsidRPr="008F0E44">
        <w:rPr>
          <w:rFonts w:ascii="Times New Roman" w:hAnsi="Times New Roman" w:cs="Times New Roman"/>
          <w:sz w:val="24"/>
          <w:szCs w:val="24"/>
        </w:rPr>
        <w:t xml:space="preserve"> do wypełnienia o</w:t>
      </w:r>
      <w:r>
        <w:rPr>
          <w:rFonts w:ascii="Times New Roman" w:hAnsi="Times New Roman" w:cs="Times New Roman"/>
          <w:sz w:val="24"/>
          <w:szCs w:val="24"/>
        </w:rPr>
        <w:t>bowiązku prawnego ciążącego na A</w:t>
      </w:r>
      <w:r w:rsidRPr="008F0E44">
        <w:rPr>
          <w:rFonts w:ascii="Times New Roman" w:hAnsi="Times New Roman" w:cs="Times New Roman"/>
          <w:sz w:val="24"/>
          <w:szCs w:val="24"/>
        </w:rPr>
        <w:t>dministratorze</w:t>
      </w:r>
      <w:r>
        <w:rPr>
          <w:rFonts w:ascii="Times New Roman" w:hAnsi="Times New Roman" w:cs="Times New Roman"/>
          <w:sz w:val="24"/>
          <w:szCs w:val="24"/>
        </w:rPr>
        <w:t>. Dane osobowe są przetwarzane</w:t>
      </w:r>
      <w:r w:rsidRPr="00401CBB">
        <w:rPr>
          <w:rFonts w:ascii="Times New Roman" w:hAnsi="Times New Roman" w:cs="Times New Roman"/>
          <w:sz w:val="24"/>
          <w:szCs w:val="24"/>
        </w:rPr>
        <w:t xml:space="preserve"> </w:t>
      </w:r>
      <w:r w:rsidRPr="00A44B40">
        <w:rPr>
          <w:rFonts w:ascii="Times New Roman" w:hAnsi="Times New Roman" w:cs="Times New Roman"/>
          <w:sz w:val="24"/>
          <w:szCs w:val="24"/>
        </w:rPr>
        <w:t>w celu wykonania ciążących na Starostwie obowiązków o charakterze publicznoprawnym</w:t>
      </w:r>
      <w:r>
        <w:rPr>
          <w:rFonts w:ascii="Times New Roman" w:hAnsi="Times New Roman" w:cs="Times New Roman"/>
          <w:sz w:val="24"/>
          <w:szCs w:val="24"/>
        </w:rPr>
        <w:t xml:space="preserve">, w szczególności podatkowych i związanych z ubezpieczeniem </w:t>
      </w:r>
      <w:r w:rsidRPr="00FC559F">
        <w:rPr>
          <w:rFonts w:ascii="Times New Roman" w:hAnsi="Times New Roman" w:cs="Times New Roman"/>
          <w:sz w:val="24"/>
          <w:szCs w:val="24"/>
        </w:rPr>
        <w:t>społecznym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2261" w:rsidRPr="008C06A9" w:rsidRDefault="00A62261" w:rsidP="00686EFF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40">
        <w:rPr>
          <w:rFonts w:ascii="Times New Roman" w:hAnsi="Times New Roman" w:cs="Times New Roman"/>
          <w:sz w:val="24"/>
          <w:szCs w:val="24"/>
        </w:rPr>
        <w:t>Administrator przekaże dane osobowe innym odbiorcom danych, jeżeli obowiązek taki będzie wynikał z przepisów prawa powszechnie obowiązującego</w:t>
      </w:r>
      <w:r w:rsidRPr="00FC559F">
        <w:rPr>
          <w:rFonts w:ascii="Times New Roman" w:hAnsi="Times New Roman" w:cs="Times New Roman"/>
          <w:sz w:val="24"/>
          <w:szCs w:val="24"/>
        </w:rPr>
        <w:t xml:space="preserve">. </w:t>
      </w:r>
      <w:r w:rsidRPr="00465A24">
        <w:rPr>
          <w:rFonts w:ascii="Times New Roman" w:hAnsi="Times New Roman" w:cs="Times New Roman"/>
          <w:sz w:val="24"/>
          <w:szCs w:val="24"/>
        </w:rPr>
        <w:t>W przypadku umów,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A24">
        <w:rPr>
          <w:rFonts w:ascii="Times New Roman" w:hAnsi="Times New Roman" w:cs="Times New Roman"/>
          <w:sz w:val="24"/>
          <w:szCs w:val="24"/>
        </w:rPr>
        <w:t xml:space="preserve">których wynagrodzenie jest finansowane lub współfinansowane ze środków publicznych, w związku z realizacją przez Administratora projektów, dane osobowe będą przekazywane </w:t>
      </w:r>
      <w:r w:rsidRPr="00B41199">
        <w:rPr>
          <w:rFonts w:ascii="Times New Roman" w:hAnsi="Times New Roman" w:cs="Times New Roman"/>
          <w:sz w:val="24"/>
          <w:szCs w:val="24"/>
        </w:rPr>
        <w:t>Liderowi projektu oraz instytucji właściwej do rozliczenia projektu.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150D">
        <w:rPr>
          <w:rFonts w:ascii="Times New Roman" w:hAnsi="Times New Roman" w:cs="Times New Roman"/>
          <w:sz w:val="24"/>
          <w:szCs w:val="24"/>
        </w:rPr>
        <w:t xml:space="preserve">Dane o kontrahentach Starostwa </w:t>
      </w:r>
      <w:r>
        <w:rPr>
          <w:rFonts w:ascii="Times New Roman" w:hAnsi="Times New Roman" w:cs="Times New Roman"/>
          <w:sz w:val="24"/>
          <w:szCs w:val="24"/>
        </w:rPr>
        <w:t>Powiatowego, takie jak imię i nazwisko oraz przedmiot umowy</w:t>
      </w:r>
      <w:r w:rsidRPr="0041150D">
        <w:rPr>
          <w:rFonts w:ascii="Times New Roman" w:hAnsi="Times New Roman" w:cs="Times New Roman"/>
          <w:sz w:val="24"/>
          <w:szCs w:val="24"/>
        </w:rPr>
        <w:t xml:space="preserve"> podlegają udostępnieniu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1150D">
        <w:rPr>
          <w:rFonts w:ascii="Times New Roman" w:hAnsi="Times New Roman" w:cs="Times New Roman"/>
          <w:sz w:val="24"/>
          <w:szCs w:val="24"/>
        </w:rPr>
        <w:t xml:space="preserve">trybie </w:t>
      </w:r>
      <w:r>
        <w:rPr>
          <w:rFonts w:ascii="Times New Roman" w:hAnsi="Times New Roman" w:cs="Times New Roman"/>
          <w:sz w:val="24"/>
          <w:szCs w:val="24"/>
        </w:rPr>
        <w:t xml:space="preserve">dostępu do </w:t>
      </w:r>
      <w:r w:rsidRPr="0041150D">
        <w:rPr>
          <w:rFonts w:ascii="Times New Roman" w:hAnsi="Times New Roman" w:cs="Times New Roman"/>
          <w:sz w:val="24"/>
          <w:szCs w:val="24"/>
        </w:rPr>
        <w:t>informacji publicznej</w:t>
      </w:r>
      <w:r>
        <w:rPr>
          <w:rFonts w:ascii="Times New Roman" w:hAnsi="Times New Roman" w:cs="Times New Roman"/>
          <w:sz w:val="24"/>
          <w:szCs w:val="24"/>
        </w:rPr>
        <w:t xml:space="preserve"> i mogą być udostępnione na wniosek każdemu.</w:t>
      </w:r>
    </w:p>
    <w:p w:rsidR="00A62261" w:rsidRDefault="00A62261" w:rsidP="00686EFF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40">
        <w:rPr>
          <w:rFonts w:ascii="Times New Roman" w:hAnsi="Times New Roman" w:cs="Times New Roman"/>
          <w:sz w:val="24"/>
          <w:szCs w:val="24"/>
        </w:rPr>
        <w:t>Dane osobowe będą przetwarzane przez okres wynikający z przepisów prawa</w:t>
      </w:r>
      <w:r w:rsidRPr="003E622A">
        <w:rPr>
          <w:rFonts w:ascii="Times New Roman" w:hAnsi="Times New Roman" w:cs="Times New Roman"/>
          <w:sz w:val="24"/>
          <w:szCs w:val="24"/>
        </w:rPr>
        <w:t xml:space="preserve"> w zakresie terminów przedawnienia zobowiązań cywilnoprawnych i publicznoprawnych, z uwzględnieniem racjonalnego okresu oczekiwania na odbiór korespondencji, która mogłaby mieć wpływ na przerwanie lub zawieszenie terminu przedawnienia oraz </w:t>
      </w:r>
      <w:r w:rsidRPr="007B0F33">
        <w:rPr>
          <w:rFonts w:ascii="Times New Roman" w:hAnsi="Times New Roman" w:cs="Times New Roman"/>
          <w:sz w:val="24"/>
          <w:szCs w:val="24"/>
        </w:rPr>
        <w:t>okres wynikający z obowiązujących u Zleceniodawcy przepisów archiwalnych.</w:t>
      </w:r>
      <w:r w:rsidRPr="003E6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261" w:rsidRPr="00C963A3" w:rsidRDefault="00A62261" w:rsidP="00686EFF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D67">
        <w:rPr>
          <w:rFonts w:ascii="Times New Roman" w:hAnsi="Times New Roman" w:cs="Times New Roman"/>
          <w:sz w:val="24"/>
          <w:szCs w:val="24"/>
        </w:rPr>
        <w:t>Osoba, której dane dotyczą ma prawo żądania od Administratora:</w:t>
      </w:r>
      <w:r w:rsidRPr="003E622A">
        <w:rPr>
          <w:rFonts w:ascii="Times New Roman" w:hAnsi="Times New Roman" w:cs="Times New Roman"/>
          <w:sz w:val="24"/>
          <w:szCs w:val="24"/>
        </w:rPr>
        <w:t xml:space="preserve"> dostępu do swoich dany</w:t>
      </w:r>
      <w:r>
        <w:rPr>
          <w:rFonts w:ascii="Times New Roman" w:hAnsi="Times New Roman" w:cs="Times New Roman"/>
          <w:sz w:val="24"/>
          <w:szCs w:val="24"/>
        </w:rPr>
        <w:t xml:space="preserve">ch osobowych, ich sprostowania i </w:t>
      </w:r>
      <w:r w:rsidRPr="003E622A">
        <w:rPr>
          <w:rFonts w:ascii="Times New Roman" w:hAnsi="Times New Roman" w:cs="Times New Roman"/>
          <w:sz w:val="24"/>
          <w:szCs w:val="24"/>
        </w:rPr>
        <w:t>ograniczenia przetwarzania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22A">
        <w:rPr>
          <w:rFonts w:ascii="Times New Roman" w:hAnsi="Times New Roman" w:cs="Times New Roman"/>
          <w:sz w:val="24"/>
          <w:szCs w:val="24"/>
        </w:rPr>
        <w:t xml:space="preserve">– na zasadach określonych w </w:t>
      </w:r>
      <w:r>
        <w:rPr>
          <w:rFonts w:ascii="Times New Roman" w:hAnsi="Times New Roman" w:cs="Times New Roman"/>
          <w:sz w:val="24"/>
          <w:szCs w:val="24"/>
        </w:rPr>
        <w:t>rozporządzeniu</w:t>
      </w:r>
      <w:r w:rsidRPr="00C963A3">
        <w:rPr>
          <w:rFonts w:ascii="Times New Roman" w:hAnsi="Times New Roman" w:cs="Times New Roman"/>
          <w:sz w:val="24"/>
          <w:szCs w:val="24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Times New Roman" w:hAnsi="Times New Roman" w:cs="Times New Roman"/>
          <w:sz w:val="24"/>
          <w:szCs w:val="24"/>
        </w:rPr>
        <w:t xml:space="preserve"> (Dz. Urz. UE. L Nr 119, str. 1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oraz </w:t>
      </w:r>
      <w:r w:rsidRPr="000E4860">
        <w:rPr>
          <w:rFonts w:ascii="Times New Roman" w:hAnsi="Times New Roman" w:cs="Times New Roman"/>
          <w:sz w:val="24"/>
          <w:szCs w:val="24"/>
        </w:rPr>
        <w:t xml:space="preserve">usunięcia </w:t>
      </w:r>
      <w:r>
        <w:rPr>
          <w:rFonts w:ascii="Times New Roman" w:hAnsi="Times New Roman" w:cs="Times New Roman"/>
          <w:sz w:val="24"/>
          <w:szCs w:val="24"/>
        </w:rPr>
        <w:t xml:space="preserve">danych </w:t>
      </w:r>
      <w:r w:rsidRPr="000E486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E4860">
        <w:rPr>
          <w:rFonts w:ascii="Times New Roman" w:hAnsi="Times New Roman" w:cs="Times New Roman"/>
          <w:sz w:val="24"/>
          <w:szCs w:val="24"/>
        </w:rPr>
        <w:t>syt</w:t>
      </w:r>
      <w:r>
        <w:rPr>
          <w:rFonts w:ascii="Times New Roman" w:hAnsi="Times New Roman" w:cs="Times New Roman"/>
          <w:sz w:val="24"/>
          <w:szCs w:val="24"/>
        </w:rPr>
        <w:t xml:space="preserve">uacji, gdy przetwarzanie </w:t>
      </w:r>
      <w:r w:rsidRPr="000E4860">
        <w:rPr>
          <w:rFonts w:ascii="Times New Roman" w:hAnsi="Times New Roman" w:cs="Times New Roman"/>
          <w:sz w:val="24"/>
          <w:szCs w:val="24"/>
        </w:rPr>
        <w:t>nie następuje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E4860">
        <w:rPr>
          <w:rFonts w:ascii="Times New Roman" w:hAnsi="Times New Roman" w:cs="Times New Roman"/>
          <w:sz w:val="24"/>
          <w:szCs w:val="24"/>
        </w:rPr>
        <w:t>celu wywiązania się z obowiązku wynikającego z przepisu prawa.</w:t>
      </w:r>
      <w:r w:rsidRPr="00C963A3">
        <w:rPr>
          <w:rFonts w:ascii="Times New Roman" w:hAnsi="Times New Roman" w:cs="Times New Roman"/>
          <w:sz w:val="24"/>
          <w:szCs w:val="24"/>
        </w:rPr>
        <w:t xml:space="preserve"> Jednocześnie informujemy, że z uwagi na podstawę prawną przetwarzania danych osobowych prawo do wniesienia sprzeciwu jest wyłączone. </w:t>
      </w:r>
    </w:p>
    <w:p w:rsidR="00A62261" w:rsidRDefault="00A62261" w:rsidP="00686EFF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F0D">
        <w:rPr>
          <w:rFonts w:ascii="Times New Roman" w:hAnsi="Times New Roman" w:cs="Times New Roman"/>
          <w:sz w:val="24"/>
          <w:szCs w:val="24"/>
        </w:rPr>
        <w:t>Macie Państwo prawo wniesienia skargi do organu nadzorczego</w:t>
      </w:r>
      <w:r w:rsidRPr="00456AD6">
        <w:rPr>
          <w:rFonts w:ascii="Times New Roman" w:hAnsi="Times New Roman" w:cs="Times New Roman"/>
          <w:sz w:val="24"/>
          <w:szCs w:val="24"/>
        </w:rPr>
        <w:t xml:space="preserve"> – Prezesa Urzędu Ochrony Danych Osobowych, ul. Stawki 2, 00-193 Warszawa, gdy uzna</w:t>
      </w:r>
      <w:r>
        <w:rPr>
          <w:rFonts w:ascii="Times New Roman" w:hAnsi="Times New Roman" w:cs="Times New Roman"/>
          <w:sz w:val="24"/>
          <w:szCs w:val="24"/>
        </w:rPr>
        <w:t>cie Państwo</w:t>
      </w:r>
      <w:r w:rsidRPr="00456AD6">
        <w:rPr>
          <w:rFonts w:ascii="Times New Roman" w:hAnsi="Times New Roman" w:cs="Times New Roman"/>
          <w:sz w:val="24"/>
          <w:szCs w:val="24"/>
        </w:rPr>
        <w:t>, iż przetwar</w:t>
      </w:r>
      <w:r>
        <w:rPr>
          <w:rFonts w:ascii="Times New Roman" w:hAnsi="Times New Roman" w:cs="Times New Roman"/>
          <w:sz w:val="24"/>
          <w:szCs w:val="24"/>
        </w:rPr>
        <w:t xml:space="preserve">zanie Państwa danych osobowych </w:t>
      </w:r>
      <w:r w:rsidRPr="00456AD6">
        <w:rPr>
          <w:rFonts w:ascii="Times New Roman" w:hAnsi="Times New Roman" w:cs="Times New Roman"/>
          <w:sz w:val="24"/>
          <w:szCs w:val="24"/>
        </w:rPr>
        <w:t>narusza przepisy o ochronie danych osobowych.</w:t>
      </w:r>
    </w:p>
    <w:p w:rsidR="00A62261" w:rsidRPr="00FC559F" w:rsidRDefault="00A62261" w:rsidP="00686EFF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F0D">
        <w:rPr>
          <w:rFonts w:ascii="Times New Roman" w:hAnsi="Times New Roman" w:cs="Times New Roman"/>
          <w:sz w:val="24"/>
          <w:szCs w:val="24"/>
        </w:rPr>
        <w:t>Podanie danych osobowych w zależności od ich kategorii jest wymogiem ustawowym lub umownym lub warunkiem zawarcia umowy.</w:t>
      </w:r>
      <w:r w:rsidRPr="00FC559F">
        <w:rPr>
          <w:rFonts w:ascii="Times New Roman" w:hAnsi="Times New Roman" w:cs="Times New Roman"/>
          <w:sz w:val="24"/>
          <w:szCs w:val="24"/>
        </w:rPr>
        <w:t xml:space="preserve"> Niepodanie danych osobowych skutkuje niemożnością zawarcia i rozliczenia umowy. </w:t>
      </w:r>
    </w:p>
    <w:p w:rsidR="00A62261" w:rsidRDefault="00A62261" w:rsidP="00686EFF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659">
        <w:rPr>
          <w:rFonts w:ascii="Times New Roman" w:hAnsi="Times New Roman" w:cs="Times New Roman"/>
          <w:sz w:val="24"/>
          <w:szCs w:val="24"/>
        </w:rPr>
        <w:t xml:space="preserve">W trakcie przetwarzania Państwa danych osobowych nie dochodzi do zautomatyzowanego podejmowania decyzji ani do profilowania. </w:t>
      </w:r>
    </w:p>
    <w:p w:rsidR="00A62261" w:rsidRPr="00935570" w:rsidRDefault="00A62261" w:rsidP="009A5AAD">
      <w:pPr>
        <w:pStyle w:val="Akapitzlist"/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2261" w:rsidRPr="000C20A9" w:rsidRDefault="00A62261" w:rsidP="000C20A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0C20A9">
        <w:rPr>
          <w:rFonts w:ascii="Times New Roman" w:hAnsi="Times New Roman" w:cs="Times New Roman"/>
          <w:sz w:val="24"/>
          <w:szCs w:val="24"/>
          <w:lang w:eastAsia="ar-SA"/>
        </w:rPr>
        <w:t>§ 6</w:t>
      </w:r>
    </w:p>
    <w:p w:rsidR="00A62261" w:rsidRPr="00BB6C77" w:rsidRDefault="00A62261" w:rsidP="00686EFF">
      <w:pPr>
        <w:numPr>
          <w:ilvl w:val="2"/>
          <w:numId w:val="5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6C77">
        <w:rPr>
          <w:rFonts w:ascii="Times New Roman" w:hAnsi="Times New Roman" w:cs="Times New Roman"/>
          <w:sz w:val="24"/>
          <w:szCs w:val="24"/>
          <w:lang w:eastAsia="ar-SA"/>
        </w:rPr>
        <w:t>Zakazana jest istotna zmiana postanowień zawartej umowy w stosunku do treści oferty, na podstawie której dokonano wyboru Wykonawcy, z zastrzeżeniem ust. 2.</w:t>
      </w:r>
    </w:p>
    <w:p w:rsidR="00A62261" w:rsidRPr="00BB6C77" w:rsidRDefault="00A62261" w:rsidP="00686EFF">
      <w:pPr>
        <w:numPr>
          <w:ilvl w:val="2"/>
          <w:numId w:val="5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6C77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Dopuszczalne są następujące rodzaje i warunki zmiany treści umowy:</w:t>
      </w:r>
    </w:p>
    <w:p w:rsidR="00A62261" w:rsidRPr="00BB6C77" w:rsidRDefault="00A62261" w:rsidP="00686EFF">
      <w:pPr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6C77">
        <w:rPr>
          <w:rFonts w:ascii="Times New Roman" w:hAnsi="Times New Roman" w:cs="Times New Roman"/>
          <w:sz w:val="24"/>
          <w:szCs w:val="24"/>
          <w:lang w:eastAsia="ar-SA"/>
        </w:rPr>
        <w:t>gdy nastąpi zmiana powszechnie obowiązujących przepisów prawa w zakresie mającym wpływ na realizację przedmiotu zamówienia;</w:t>
      </w:r>
    </w:p>
    <w:p w:rsidR="00A62261" w:rsidRPr="00BB6C77" w:rsidRDefault="00A62261" w:rsidP="00686EFF">
      <w:pPr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6C77">
        <w:rPr>
          <w:rFonts w:ascii="Times New Roman" w:hAnsi="Times New Roman" w:cs="Times New Roman"/>
          <w:sz w:val="24"/>
          <w:szCs w:val="24"/>
          <w:lang w:eastAsia="ar-SA"/>
        </w:rPr>
        <w:t>gdy konieczność wprowadzenia zmian będzie następstwem zmian wprowadzonych w umowach pomiędzy Zamawiającym a inną niż Wykonawca stroną, w szczególności instytucją Zarządzającą</w:t>
      </w:r>
      <w:r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BB6C77">
        <w:rPr>
          <w:rFonts w:ascii="Times New Roman" w:hAnsi="Times New Roman" w:cs="Times New Roman"/>
          <w:sz w:val="24"/>
          <w:szCs w:val="24"/>
          <w:lang w:eastAsia="ar-SA"/>
        </w:rPr>
        <w:t xml:space="preserve"> a także innymi instytucjami, które na podstawie przepisów prawa mogą wpływać na realizację zamówienia;</w:t>
      </w:r>
    </w:p>
    <w:p w:rsidR="00A62261" w:rsidRPr="00BB6C77" w:rsidRDefault="00A62261" w:rsidP="00686EFF">
      <w:pPr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6C77">
        <w:rPr>
          <w:rFonts w:ascii="Times New Roman" w:hAnsi="Times New Roman" w:cs="Times New Roman"/>
          <w:sz w:val="24"/>
          <w:szCs w:val="24"/>
          <w:lang w:eastAsia="ar-SA"/>
        </w:rPr>
        <w:t>gdy konieczność wprowadzenia zmian będzie następstwem zmian wytycznych dotyczą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cych </w:t>
      </w:r>
      <w:r w:rsidRPr="00AB7493">
        <w:rPr>
          <w:rFonts w:ascii="Times New Roman" w:hAnsi="Times New Roman" w:cs="Times New Roman"/>
          <w:sz w:val="24"/>
          <w:szCs w:val="24"/>
          <w:lang w:eastAsia="ar-SA"/>
        </w:rPr>
        <w:t>projektu pn.</w:t>
      </w:r>
      <w:r w:rsidRPr="000610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3A88">
        <w:rPr>
          <w:rFonts w:ascii="Times New Roman" w:hAnsi="Times New Roman" w:cs="Times New Roman"/>
          <w:color w:val="000000"/>
          <w:sz w:val="24"/>
          <w:szCs w:val="24"/>
        </w:rPr>
        <w:t xml:space="preserve">„Kształtowanie i rozwój kompetencji kadr subregionu suwalskiego – szkolenia językowe, TIK, wybrane </w:t>
      </w:r>
      <w:r>
        <w:rPr>
          <w:rFonts w:ascii="Times New Roman" w:hAnsi="Times New Roman" w:cs="Times New Roman"/>
          <w:color w:val="000000"/>
          <w:sz w:val="24"/>
          <w:szCs w:val="24"/>
        </w:rPr>
        <w:t>formy kształcenia ustawicznego”,</w:t>
      </w:r>
    </w:p>
    <w:p w:rsidR="00A62261" w:rsidRPr="00BB6C77" w:rsidRDefault="00A62261" w:rsidP="00686EFF">
      <w:pPr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6C77">
        <w:rPr>
          <w:rFonts w:ascii="Times New Roman" w:hAnsi="Times New Roman" w:cs="Times New Roman"/>
          <w:sz w:val="24"/>
          <w:szCs w:val="24"/>
          <w:lang w:eastAsia="ar-SA"/>
        </w:rPr>
        <w:t>gdy wystąpią obiektywne przeszkody uniemożliwiające realizację zamówienia lub osiągnięcie jego celów według przyjętego harmonogramu realizacji zamówienia;</w:t>
      </w:r>
    </w:p>
    <w:p w:rsidR="00A62261" w:rsidRPr="00BB6C77" w:rsidRDefault="00A62261" w:rsidP="00686EFF">
      <w:pPr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zmniejszenie </w:t>
      </w:r>
      <w:r w:rsidRPr="00BB6C77">
        <w:rPr>
          <w:rFonts w:ascii="Times New Roman" w:hAnsi="Times New Roman" w:cs="Times New Roman"/>
          <w:sz w:val="24"/>
          <w:szCs w:val="24"/>
          <w:lang w:eastAsia="ar-SA"/>
        </w:rPr>
        <w:t>wartości zamówienia realizowanego przez Wykonawcę określonego w § 1 będzie możliwe, jeżeli wystąpią okoliczności niezawinione przez Wykonawcę, których strony nie mogły przewidzieć w dniu zawarcia niniejszej umowy,</w:t>
      </w:r>
    </w:p>
    <w:p w:rsidR="00A62261" w:rsidRPr="00BB6C77" w:rsidRDefault="00A62261" w:rsidP="00686EFF">
      <w:pPr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z</w:t>
      </w:r>
      <w:r w:rsidRPr="00BB6C77">
        <w:rPr>
          <w:rFonts w:ascii="Times New Roman" w:hAnsi="Times New Roman" w:cs="Times New Roman"/>
          <w:sz w:val="24"/>
          <w:szCs w:val="24"/>
          <w:lang w:eastAsia="ar-SA"/>
        </w:rPr>
        <w:t>miana  numeru rachunku bankowego Wykonawcy.</w:t>
      </w:r>
    </w:p>
    <w:p w:rsidR="00A62261" w:rsidRPr="00BB6C77" w:rsidRDefault="00A62261" w:rsidP="00F91974">
      <w:pPr>
        <w:tabs>
          <w:tab w:val="left" w:pos="284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3.  </w:t>
      </w:r>
      <w:r w:rsidRPr="00BB6C77">
        <w:rPr>
          <w:rFonts w:ascii="Times New Roman" w:hAnsi="Times New Roman" w:cs="Times New Roman"/>
          <w:sz w:val="24"/>
          <w:szCs w:val="24"/>
          <w:lang w:eastAsia="ar-SA"/>
        </w:rPr>
        <w:t>Powyższe postanowienia stanowią katalog zmian na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które Zamawiający może wyrazić </w:t>
      </w:r>
      <w:r w:rsidRPr="00BB6C77">
        <w:rPr>
          <w:rFonts w:ascii="Times New Roman" w:hAnsi="Times New Roman" w:cs="Times New Roman"/>
          <w:sz w:val="24"/>
          <w:szCs w:val="24"/>
          <w:lang w:eastAsia="ar-SA"/>
        </w:rPr>
        <w:t>zgodę. Nie stanowią jednocześnie zobowiązania do wyrażenia zgody.</w:t>
      </w:r>
    </w:p>
    <w:p w:rsidR="00A62261" w:rsidRPr="00BB6C77" w:rsidRDefault="00A62261" w:rsidP="00BB6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62261" w:rsidRPr="00BB6C77" w:rsidRDefault="00A62261" w:rsidP="00BB6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§ 7</w:t>
      </w:r>
    </w:p>
    <w:p w:rsidR="00A62261" w:rsidRPr="00BB6C77" w:rsidRDefault="00A62261" w:rsidP="00686EF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BB6C77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Zamawiający może rozwiązać niniejszą umowę bez zachowania okresu wypowiedzenia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BB6C77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z ważnych powodów, między innymi w sytuacji gdy Wykonawca niewłaściwie wykonuje czynności określone w § 1 niniejszej umowy lub do świadczenia usług zatrudni osoby nie spełniające wymagań określonych przez Zamawiającego.</w:t>
      </w:r>
    </w:p>
    <w:p w:rsidR="00A62261" w:rsidRPr="00BB6C77" w:rsidRDefault="00A62261" w:rsidP="00686EF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BB6C77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Strony mogą rozwiązać umowę przed upływem terminu na jaki została zawarta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BB6C77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z zachowaniem jednomiesięcznego okresu wypowiedzenia ze skutkiem na koniec miesiąca kalendarzowego.</w:t>
      </w:r>
    </w:p>
    <w:p w:rsidR="00A62261" w:rsidRPr="00BB6C77" w:rsidRDefault="00A62261" w:rsidP="00686EF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BB6C77">
        <w:rPr>
          <w:rFonts w:ascii="Times New Roman" w:hAnsi="Times New Roman" w:cs="Times New Roman"/>
          <w:sz w:val="24"/>
          <w:szCs w:val="24"/>
          <w:lang w:eastAsia="ar-SA"/>
        </w:rPr>
        <w:t xml:space="preserve">Strona odstępująca od umowy zobowiązana jest poinformować o tym drugą stronę, </w:t>
      </w:r>
      <w:r w:rsidRPr="00BB6C77">
        <w:rPr>
          <w:rFonts w:ascii="Times New Roman" w:hAnsi="Times New Roman" w:cs="Times New Roman"/>
          <w:sz w:val="24"/>
          <w:szCs w:val="24"/>
          <w:lang w:eastAsia="ar-SA"/>
        </w:rPr>
        <w:br/>
        <w:t>w formie pisemnej, wskazując okoliczności decydujące o odstąpieniu, w terminie 3 dni od powzięcia wiadomości o zaistniałych okolicznościach.</w:t>
      </w:r>
    </w:p>
    <w:p w:rsidR="00A62261" w:rsidRPr="00BB6C77" w:rsidRDefault="00A62261" w:rsidP="00686EFF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6C77">
        <w:rPr>
          <w:rFonts w:ascii="Times New Roman" w:hAnsi="Times New Roman" w:cs="Times New Roman"/>
          <w:sz w:val="24"/>
          <w:szCs w:val="24"/>
          <w:lang w:eastAsia="ar-SA"/>
        </w:rPr>
        <w:t>W przypadku odstąpienia Zamawiającego od umowy z przyczyn leżących po stronie Wykonawcy, Zamawiający zwolniony jest od zapłaty należności za niezrealizowaną część przedmiotu umowy.</w:t>
      </w:r>
    </w:p>
    <w:p w:rsidR="00A62261" w:rsidRPr="00BB6C77" w:rsidRDefault="00A62261" w:rsidP="00686EFF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6C77">
        <w:rPr>
          <w:rFonts w:ascii="Times New Roman" w:hAnsi="Times New Roman" w:cs="Times New Roman"/>
          <w:sz w:val="24"/>
          <w:szCs w:val="24"/>
          <w:lang w:eastAsia="ar-SA"/>
        </w:rPr>
        <w:t>Wykonawca wyraża zgodę na potrącenie kar umownych z przysługującego mu wynagrodzenia.</w:t>
      </w:r>
    </w:p>
    <w:p w:rsidR="00A62261" w:rsidRPr="00BB6C77" w:rsidRDefault="00A62261" w:rsidP="00686EF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BB6C77">
        <w:rPr>
          <w:rFonts w:ascii="Times New Roman" w:hAnsi="Times New Roman" w:cs="Times New Roman"/>
          <w:sz w:val="24"/>
          <w:szCs w:val="24"/>
          <w:lang w:eastAsia="ar-SA"/>
        </w:rPr>
        <w:t xml:space="preserve">Odstąpienie od umowy przez Zamawiającego lub jej rozwiązanie z przyczyn leżących po stronie Wykonawcy powoduje obowiązek zapłacenia przez Wykonawcę kary umownej </w:t>
      </w:r>
      <w:r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w wysokości </w:t>
      </w:r>
      <w:r w:rsidRPr="00183EEA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5.000,00 zł.</w:t>
      </w:r>
      <w:r w:rsidRPr="00BB6C7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bookmarkStart w:id="0" w:name="_GoBack"/>
      <w:bookmarkEnd w:id="0"/>
    </w:p>
    <w:p w:rsidR="00A62261" w:rsidRPr="00BB6C77" w:rsidRDefault="00A62261" w:rsidP="00686EFF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6C77">
        <w:rPr>
          <w:rFonts w:ascii="Times New Roman" w:hAnsi="Times New Roman" w:cs="Times New Roman"/>
          <w:sz w:val="24"/>
          <w:szCs w:val="24"/>
          <w:lang w:eastAsia="ar-SA"/>
        </w:rPr>
        <w:t>Strony ustalają, iż Zamawiającemu przysługuje możliwość dochodzenia na zasadach ogólnych odszkodowania, w przypadku, gdy wysokość kar umownych nie pokryje szkody powstałej z niewykonania lub nienależytego wykonania przedmiotu umowy;</w:t>
      </w:r>
    </w:p>
    <w:p w:rsidR="00A62261" w:rsidRPr="00BB6C77" w:rsidRDefault="00A62261" w:rsidP="00BB6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62261" w:rsidRPr="00BB6C77" w:rsidRDefault="00A62261" w:rsidP="00BB6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§ 8</w:t>
      </w:r>
    </w:p>
    <w:p w:rsidR="00A62261" w:rsidRPr="00BB6C77" w:rsidRDefault="00A62261" w:rsidP="00686EFF">
      <w:pPr>
        <w:numPr>
          <w:ilvl w:val="0"/>
          <w:numId w:val="7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1" w:name="_Toc357455431"/>
      <w:r w:rsidRPr="00BB6C77">
        <w:rPr>
          <w:rFonts w:ascii="Times New Roman" w:hAnsi="Times New Roman" w:cs="Times New Roman"/>
          <w:sz w:val="24"/>
          <w:szCs w:val="24"/>
          <w:lang w:eastAsia="ar-SA"/>
        </w:rPr>
        <w:t>Wszelkie spory, mogące wyniknąć z tytułu niniejszej umowy, będą rozstrzygane przez sąd właściwy miejscowo dla siedziby Zamawiającego.</w:t>
      </w:r>
    </w:p>
    <w:p w:rsidR="00A62261" w:rsidRPr="00657055" w:rsidRDefault="00A62261" w:rsidP="00686EFF">
      <w:pPr>
        <w:numPr>
          <w:ilvl w:val="0"/>
          <w:numId w:val="7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6C77">
        <w:rPr>
          <w:rFonts w:ascii="Times New Roman" w:hAnsi="Times New Roman" w:cs="Times New Roman"/>
          <w:sz w:val="24"/>
          <w:szCs w:val="24"/>
          <w:lang w:eastAsia="ar-SA"/>
        </w:rPr>
        <w:t>W sprawach nieuregulowanych niniejszą umową stosuje się przepisy ustaw</w:t>
      </w:r>
      <w:r>
        <w:rPr>
          <w:rFonts w:ascii="Times New Roman" w:hAnsi="Times New Roman" w:cs="Times New Roman"/>
          <w:sz w:val="24"/>
          <w:szCs w:val="24"/>
          <w:lang w:eastAsia="ar-SA"/>
        </w:rPr>
        <w:t>y</w:t>
      </w:r>
      <w:r w:rsidRPr="00BB6C77">
        <w:rPr>
          <w:rFonts w:ascii="Times New Roman" w:hAnsi="Times New Roman" w:cs="Times New Roman"/>
          <w:sz w:val="24"/>
          <w:szCs w:val="24"/>
          <w:lang w:eastAsia="ar-SA"/>
        </w:rPr>
        <w:t xml:space="preserve"> Kodeks cywilny (Dz. U. z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2019 r. poz. 1145 z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. zm.). </w:t>
      </w:r>
    </w:p>
    <w:p w:rsidR="00A62261" w:rsidRDefault="00A62261" w:rsidP="00BB6C77">
      <w:pPr>
        <w:suppressAutoHyphens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62261" w:rsidRDefault="00A62261" w:rsidP="00BB6C77">
      <w:pPr>
        <w:suppressAutoHyphens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62261" w:rsidRPr="00BB6C77" w:rsidRDefault="00A62261" w:rsidP="009A5AAD">
      <w:pPr>
        <w:suppressAutoHyphens/>
        <w:spacing w:after="12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62261" w:rsidRPr="00BB6C77" w:rsidRDefault="00A62261" w:rsidP="00BB6C77">
      <w:pPr>
        <w:suppressAutoHyphens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§ 9</w:t>
      </w:r>
    </w:p>
    <w:p w:rsidR="00A62261" w:rsidRPr="00BB6C77" w:rsidRDefault="00A62261" w:rsidP="00BB6C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Umowę sporządzono w 4</w:t>
      </w:r>
      <w:r w:rsidRPr="00BB6C7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jednobrzmiących egzemplarzach, 3 egzemplarze dla </w:t>
      </w:r>
      <w:r w:rsidRPr="00BB6C77">
        <w:rPr>
          <w:rFonts w:ascii="Times New Roman" w:hAnsi="Times New Roman" w:cs="Times New Roman"/>
          <w:sz w:val="24"/>
          <w:szCs w:val="24"/>
          <w:lang w:eastAsia="ar-SA"/>
        </w:rPr>
        <w:t>Zamawiającego i 1 egzemplarz dla Wykonawcy.</w:t>
      </w:r>
    </w:p>
    <w:p w:rsidR="00A62261" w:rsidRPr="00BB6C77" w:rsidRDefault="00A62261" w:rsidP="00BB6C7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62261" w:rsidRPr="00BB6C77" w:rsidRDefault="00A62261" w:rsidP="00BB6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bookmarkEnd w:id="1"/>
    <w:p w:rsidR="00A62261" w:rsidRPr="00BB6C77" w:rsidRDefault="00A62261" w:rsidP="00BB6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A62261" w:rsidRPr="00BB6C77" w:rsidRDefault="00A62261" w:rsidP="00BB6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A62261" w:rsidRPr="00172AB0" w:rsidRDefault="00A62261" w:rsidP="00172A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172AB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Zamawiający</w:t>
      </w:r>
      <w:r w:rsidRPr="00172AB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ab/>
        <w:t xml:space="preserve">  </w:t>
      </w:r>
      <w:r w:rsidRPr="00172AB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nawca</w:t>
      </w:r>
      <w:r w:rsidRPr="00172AB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ab/>
      </w:r>
      <w:r w:rsidRPr="00172AB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ab/>
        <w:t xml:space="preserve"> </w:t>
      </w:r>
    </w:p>
    <w:p w:rsidR="00A62261" w:rsidRPr="00BB6C77" w:rsidRDefault="00A62261" w:rsidP="00BB6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A62261" w:rsidRPr="00172AB0" w:rsidRDefault="00A62261" w:rsidP="00BB6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BB6C77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                      </w:t>
      </w:r>
    </w:p>
    <w:p w:rsidR="00A62261" w:rsidRPr="003A7AFE" w:rsidRDefault="00A62261" w:rsidP="003A7AFE">
      <w:pPr>
        <w:pStyle w:val="Tekstpodstawowy"/>
        <w:jc w:val="both"/>
        <w:rPr>
          <w:sz w:val="24"/>
          <w:szCs w:val="24"/>
        </w:rPr>
      </w:pPr>
    </w:p>
    <w:p w:rsidR="00A62261" w:rsidRDefault="00A62261" w:rsidP="003A7AFE">
      <w:pPr>
        <w:jc w:val="center"/>
      </w:pPr>
    </w:p>
    <w:p w:rsidR="00A62261" w:rsidRPr="007A405F" w:rsidRDefault="00A62261" w:rsidP="001351E3">
      <w:pPr>
        <w:pStyle w:val="Tekstpodstawowy"/>
      </w:pPr>
      <w:r>
        <w:rPr>
          <w:sz w:val="24"/>
          <w:szCs w:val="24"/>
        </w:rPr>
        <w:t xml:space="preserve">                                              </w:t>
      </w:r>
    </w:p>
    <w:p w:rsidR="00A62261" w:rsidRPr="007A405F" w:rsidRDefault="00A62261" w:rsidP="007A405F"/>
    <w:p w:rsidR="00A62261" w:rsidRPr="007A405F" w:rsidRDefault="00A62261" w:rsidP="007A405F"/>
    <w:p w:rsidR="00A62261" w:rsidRPr="007A405F" w:rsidRDefault="00A62261" w:rsidP="007A405F"/>
    <w:p w:rsidR="00A62261" w:rsidRPr="007A405F" w:rsidRDefault="00A62261" w:rsidP="007A405F"/>
    <w:p w:rsidR="00A62261" w:rsidRPr="007A405F" w:rsidRDefault="00A62261" w:rsidP="007A405F">
      <w:pPr>
        <w:tabs>
          <w:tab w:val="left" w:pos="2640"/>
        </w:tabs>
      </w:pPr>
      <w:r>
        <w:tab/>
      </w:r>
    </w:p>
    <w:sectPr w:rsidR="00A62261" w:rsidRPr="007A405F" w:rsidSect="002B1828">
      <w:headerReference w:type="default" r:id="rId9"/>
      <w:footerReference w:type="default" r:id="rId10"/>
      <w:pgSz w:w="11906" w:h="16838"/>
      <w:pgMar w:top="1385" w:right="1418" w:bottom="1418" w:left="1418" w:header="567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EEA" w:rsidRDefault="00183EEA" w:rsidP="005B09E3">
      <w:pPr>
        <w:spacing w:after="0" w:line="240" w:lineRule="auto"/>
      </w:pPr>
      <w:r>
        <w:separator/>
      </w:r>
    </w:p>
  </w:endnote>
  <w:endnote w:type="continuationSeparator" w:id="0">
    <w:p w:rsidR="00183EEA" w:rsidRDefault="00183EEA" w:rsidP="005B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261" w:rsidRDefault="0029147F" w:rsidP="007A405F">
    <w:pPr>
      <w:pStyle w:val="Stopka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style="width:349pt;height:49.5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EEA" w:rsidRDefault="00183EEA" w:rsidP="005B09E3">
      <w:pPr>
        <w:spacing w:after="0" w:line="240" w:lineRule="auto"/>
      </w:pPr>
      <w:r>
        <w:separator/>
      </w:r>
    </w:p>
  </w:footnote>
  <w:footnote w:type="continuationSeparator" w:id="0">
    <w:p w:rsidR="00183EEA" w:rsidRDefault="00183EEA" w:rsidP="005B0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261" w:rsidRDefault="00183EE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5" type="#_x0000_t75" style="width:449.5pt;height:40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758A7"/>
    <w:multiLevelType w:val="hybridMultilevel"/>
    <w:tmpl w:val="EFE4BE46"/>
    <w:lvl w:ilvl="0" w:tplc="270A3512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C2094"/>
    <w:multiLevelType w:val="multilevel"/>
    <w:tmpl w:val="ECC4A0BE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E421A61"/>
    <w:multiLevelType w:val="hybridMultilevel"/>
    <w:tmpl w:val="FB28CEFC"/>
    <w:lvl w:ilvl="0" w:tplc="A6B4C32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4E110C"/>
    <w:multiLevelType w:val="hybridMultilevel"/>
    <w:tmpl w:val="382A00FC"/>
    <w:lvl w:ilvl="0" w:tplc="F42606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155995"/>
    <w:multiLevelType w:val="hybridMultilevel"/>
    <w:tmpl w:val="A80081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A70DFB"/>
    <w:multiLevelType w:val="hybridMultilevel"/>
    <w:tmpl w:val="FA1A7D7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7F4FEE"/>
    <w:multiLevelType w:val="hybridMultilevel"/>
    <w:tmpl w:val="42228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02ED3"/>
    <w:multiLevelType w:val="hybridMultilevel"/>
    <w:tmpl w:val="4198BD70"/>
    <w:lvl w:ilvl="0" w:tplc="A6B4C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00767"/>
    <w:multiLevelType w:val="hybridMultilevel"/>
    <w:tmpl w:val="5C28C884"/>
    <w:lvl w:ilvl="0" w:tplc="A6B4C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A0A"/>
    <w:rsid w:val="00001587"/>
    <w:rsid w:val="00023A88"/>
    <w:rsid w:val="00026347"/>
    <w:rsid w:val="00035B75"/>
    <w:rsid w:val="000417CD"/>
    <w:rsid w:val="000424E5"/>
    <w:rsid w:val="00057A62"/>
    <w:rsid w:val="0006103C"/>
    <w:rsid w:val="00062EAA"/>
    <w:rsid w:val="00084F12"/>
    <w:rsid w:val="000A6731"/>
    <w:rsid w:val="000B259C"/>
    <w:rsid w:val="000C20A9"/>
    <w:rsid w:val="000E3C2C"/>
    <w:rsid w:val="000E4860"/>
    <w:rsid w:val="000F15E0"/>
    <w:rsid w:val="001351E3"/>
    <w:rsid w:val="00152309"/>
    <w:rsid w:val="00172AB0"/>
    <w:rsid w:val="001756A3"/>
    <w:rsid w:val="00183EEA"/>
    <w:rsid w:val="00183FEA"/>
    <w:rsid w:val="00187F1C"/>
    <w:rsid w:val="00195519"/>
    <w:rsid w:val="001B0BD7"/>
    <w:rsid w:val="001B7E21"/>
    <w:rsid w:val="001C103B"/>
    <w:rsid w:val="001C2733"/>
    <w:rsid w:val="001C6E0E"/>
    <w:rsid w:val="001E1E49"/>
    <w:rsid w:val="001E293E"/>
    <w:rsid w:val="001E4D9B"/>
    <w:rsid w:val="00211B80"/>
    <w:rsid w:val="002216A8"/>
    <w:rsid w:val="00232F25"/>
    <w:rsid w:val="00243905"/>
    <w:rsid w:val="00245FAE"/>
    <w:rsid w:val="00253E74"/>
    <w:rsid w:val="0025531B"/>
    <w:rsid w:val="002621D9"/>
    <w:rsid w:val="00267D55"/>
    <w:rsid w:val="00280F1E"/>
    <w:rsid w:val="00286B98"/>
    <w:rsid w:val="002912DB"/>
    <w:rsid w:val="0029147F"/>
    <w:rsid w:val="002929D0"/>
    <w:rsid w:val="002A700F"/>
    <w:rsid w:val="002B1828"/>
    <w:rsid w:val="002B50F6"/>
    <w:rsid w:val="002C57F6"/>
    <w:rsid w:val="002C7787"/>
    <w:rsid w:val="002D3472"/>
    <w:rsid w:val="002E0AFF"/>
    <w:rsid w:val="002E2FA4"/>
    <w:rsid w:val="002E3D47"/>
    <w:rsid w:val="002E50D9"/>
    <w:rsid w:val="002E5CF1"/>
    <w:rsid w:val="003038CB"/>
    <w:rsid w:val="00304B79"/>
    <w:rsid w:val="00305582"/>
    <w:rsid w:val="0031063B"/>
    <w:rsid w:val="00316A21"/>
    <w:rsid w:val="00331A6C"/>
    <w:rsid w:val="00343843"/>
    <w:rsid w:val="0035386E"/>
    <w:rsid w:val="00357436"/>
    <w:rsid w:val="00360729"/>
    <w:rsid w:val="00361151"/>
    <w:rsid w:val="00364080"/>
    <w:rsid w:val="003662E1"/>
    <w:rsid w:val="00374089"/>
    <w:rsid w:val="0037728B"/>
    <w:rsid w:val="0038765D"/>
    <w:rsid w:val="003920E0"/>
    <w:rsid w:val="003931D0"/>
    <w:rsid w:val="00395E84"/>
    <w:rsid w:val="003A7AFE"/>
    <w:rsid w:val="003B3B24"/>
    <w:rsid w:val="003B5659"/>
    <w:rsid w:val="003C501B"/>
    <w:rsid w:val="003D6907"/>
    <w:rsid w:val="003E046D"/>
    <w:rsid w:val="003E5A9A"/>
    <w:rsid w:val="003E622A"/>
    <w:rsid w:val="00401CBB"/>
    <w:rsid w:val="00410947"/>
    <w:rsid w:val="0041150D"/>
    <w:rsid w:val="00414D23"/>
    <w:rsid w:val="00420B62"/>
    <w:rsid w:val="00456AD6"/>
    <w:rsid w:val="00461780"/>
    <w:rsid w:val="00465A24"/>
    <w:rsid w:val="004958BA"/>
    <w:rsid w:val="004D0498"/>
    <w:rsid w:val="004D268D"/>
    <w:rsid w:val="0050001A"/>
    <w:rsid w:val="005053EB"/>
    <w:rsid w:val="00522CCF"/>
    <w:rsid w:val="00543D67"/>
    <w:rsid w:val="00547E4A"/>
    <w:rsid w:val="0055493D"/>
    <w:rsid w:val="00564E39"/>
    <w:rsid w:val="00582355"/>
    <w:rsid w:val="005B09E3"/>
    <w:rsid w:val="005C0B35"/>
    <w:rsid w:val="005C6784"/>
    <w:rsid w:val="005D0A4F"/>
    <w:rsid w:val="005E0D8F"/>
    <w:rsid w:val="005F4C36"/>
    <w:rsid w:val="00604377"/>
    <w:rsid w:val="006054FE"/>
    <w:rsid w:val="00622069"/>
    <w:rsid w:val="00640DED"/>
    <w:rsid w:val="00653873"/>
    <w:rsid w:val="00657055"/>
    <w:rsid w:val="00673E26"/>
    <w:rsid w:val="00686EA8"/>
    <w:rsid w:val="00686EFF"/>
    <w:rsid w:val="00690136"/>
    <w:rsid w:val="006A16DF"/>
    <w:rsid w:val="006A1799"/>
    <w:rsid w:val="006A3AC2"/>
    <w:rsid w:val="006B56E4"/>
    <w:rsid w:val="006C2318"/>
    <w:rsid w:val="006E1193"/>
    <w:rsid w:val="006E2A0A"/>
    <w:rsid w:val="006E382A"/>
    <w:rsid w:val="006F244D"/>
    <w:rsid w:val="00704416"/>
    <w:rsid w:val="007254CE"/>
    <w:rsid w:val="00732381"/>
    <w:rsid w:val="00735C57"/>
    <w:rsid w:val="007754F5"/>
    <w:rsid w:val="00777D11"/>
    <w:rsid w:val="00791E4A"/>
    <w:rsid w:val="00792CF7"/>
    <w:rsid w:val="00793211"/>
    <w:rsid w:val="00794B89"/>
    <w:rsid w:val="007A3937"/>
    <w:rsid w:val="007A405F"/>
    <w:rsid w:val="007A4375"/>
    <w:rsid w:val="007B0F33"/>
    <w:rsid w:val="007B1EE3"/>
    <w:rsid w:val="007D6C29"/>
    <w:rsid w:val="007E51AF"/>
    <w:rsid w:val="007E7D70"/>
    <w:rsid w:val="007F2775"/>
    <w:rsid w:val="0080039A"/>
    <w:rsid w:val="00815FDA"/>
    <w:rsid w:val="00816DEA"/>
    <w:rsid w:val="00820BF6"/>
    <w:rsid w:val="008463E4"/>
    <w:rsid w:val="00873CA0"/>
    <w:rsid w:val="00891EBC"/>
    <w:rsid w:val="0089254A"/>
    <w:rsid w:val="00893BA7"/>
    <w:rsid w:val="008A142E"/>
    <w:rsid w:val="008A3E83"/>
    <w:rsid w:val="008A50C2"/>
    <w:rsid w:val="008C06A9"/>
    <w:rsid w:val="008C30B0"/>
    <w:rsid w:val="008C41EF"/>
    <w:rsid w:val="008C4338"/>
    <w:rsid w:val="008C5918"/>
    <w:rsid w:val="008D0D93"/>
    <w:rsid w:val="008E6F2A"/>
    <w:rsid w:val="008F0E44"/>
    <w:rsid w:val="00902BD2"/>
    <w:rsid w:val="00923C95"/>
    <w:rsid w:val="00935570"/>
    <w:rsid w:val="00952EFE"/>
    <w:rsid w:val="00954A06"/>
    <w:rsid w:val="0099187C"/>
    <w:rsid w:val="009A2CB1"/>
    <w:rsid w:val="009A5AAD"/>
    <w:rsid w:val="009A5B4D"/>
    <w:rsid w:val="009B49D6"/>
    <w:rsid w:val="009D244F"/>
    <w:rsid w:val="009F6B52"/>
    <w:rsid w:val="00A007EA"/>
    <w:rsid w:val="00A01152"/>
    <w:rsid w:val="00A3409F"/>
    <w:rsid w:val="00A355F1"/>
    <w:rsid w:val="00A3771F"/>
    <w:rsid w:val="00A405A9"/>
    <w:rsid w:val="00A44B40"/>
    <w:rsid w:val="00A47831"/>
    <w:rsid w:val="00A535CD"/>
    <w:rsid w:val="00A55113"/>
    <w:rsid w:val="00A62261"/>
    <w:rsid w:val="00A757D1"/>
    <w:rsid w:val="00A81807"/>
    <w:rsid w:val="00AB0177"/>
    <w:rsid w:val="00AB7493"/>
    <w:rsid w:val="00AC2BB4"/>
    <w:rsid w:val="00AC6A62"/>
    <w:rsid w:val="00AD5E0F"/>
    <w:rsid w:val="00AE6EFA"/>
    <w:rsid w:val="00AF6FEE"/>
    <w:rsid w:val="00B01111"/>
    <w:rsid w:val="00B14579"/>
    <w:rsid w:val="00B21DB9"/>
    <w:rsid w:val="00B222B3"/>
    <w:rsid w:val="00B256B2"/>
    <w:rsid w:val="00B25BCC"/>
    <w:rsid w:val="00B30CAE"/>
    <w:rsid w:val="00B41199"/>
    <w:rsid w:val="00B437DF"/>
    <w:rsid w:val="00B55976"/>
    <w:rsid w:val="00B65564"/>
    <w:rsid w:val="00B94F24"/>
    <w:rsid w:val="00B972F5"/>
    <w:rsid w:val="00BA1911"/>
    <w:rsid w:val="00BA1940"/>
    <w:rsid w:val="00BA5F0D"/>
    <w:rsid w:val="00BB6C77"/>
    <w:rsid w:val="00BB709A"/>
    <w:rsid w:val="00BC352A"/>
    <w:rsid w:val="00BD37AE"/>
    <w:rsid w:val="00BD6810"/>
    <w:rsid w:val="00BD7046"/>
    <w:rsid w:val="00BE4F6A"/>
    <w:rsid w:val="00BF2413"/>
    <w:rsid w:val="00BF547C"/>
    <w:rsid w:val="00C472EE"/>
    <w:rsid w:val="00C64980"/>
    <w:rsid w:val="00C702F4"/>
    <w:rsid w:val="00C94C56"/>
    <w:rsid w:val="00C963A3"/>
    <w:rsid w:val="00CB512A"/>
    <w:rsid w:val="00CC196A"/>
    <w:rsid w:val="00CE01F6"/>
    <w:rsid w:val="00CE6D6B"/>
    <w:rsid w:val="00D202E0"/>
    <w:rsid w:val="00D35CBD"/>
    <w:rsid w:val="00D40799"/>
    <w:rsid w:val="00D42366"/>
    <w:rsid w:val="00D443BB"/>
    <w:rsid w:val="00D524EE"/>
    <w:rsid w:val="00D66086"/>
    <w:rsid w:val="00D8441F"/>
    <w:rsid w:val="00D9723D"/>
    <w:rsid w:val="00DB34FD"/>
    <w:rsid w:val="00DE0242"/>
    <w:rsid w:val="00DE5D14"/>
    <w:rsid w:val="00E03E37"/>
    <w:rsid w:val="00E119B3"/>
    <w:rsid w:val="00E3224B"/>
    <w:rsid w:val="00E505F2"/>
    <w:rsid w:val="00E51733"/>
    <w:rsid w:val="00E822E8"/>
    <w:rsid w:val="00EA2A82"/>
    <w:rsid w:val="00ED1979"/>
    <w:rsid w:val="00ED5C94"/>
    <w:rsid w:val="00EE1369"/>
    <w:rsid w:val="00F03A88"/>
    <w:rsid w:val="00F1754C"/>
    <w:rsid w:val="00F17620"/>
    <w:rsid w:val="00F43129"/>
    <w:rsid w:val="00F56B54"/>
    <w:rsid w:val="00F71994"/>
    <w:rsid w:val="00F87B67"/>
    <w:rsid w:val="00F91974"/>
    <w:rsid w:val="00F951A0"/>
    <w:rsid w:val="00F95641"/>
    <w:rsid w:val="00FB74C6"/>
    <w:rsid w:val="00FC559F"/>
    <w:rsid w:val="00FD289A"/>
    <w:rsid w:val="00FD7D7C"/>
    <w:rsid w:val="00FE186D"/>
    <w:rsid w:val="00FE2D3E"/>
    <w:rsid w:val="00FE4294"/>
    <w:rsid w:val="00FE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F99A445-5305-489C-8B9C-C992350E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9E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4">
    <w:name w:val="heading 4"/>
    <w:basedOn w:val="Normalny"/>
    <w:link w:val="Nagwek4Znak"/>
    <w:uiPriority w:val="99"/>
    <w:qFormat/>
    <w:rsid w:val="007D6C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locked/>
    <w:rsid w:val="007D6C2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5B09E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5B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B09E3"/>
  </w:style>
  <w:style w:type="paragraph" w:styleId="Stopka">
    <w:name w:val="footer"/>
    <w:basedOn w:val="Normalny"/>
    <w:link w:val="StopkaZnak"/>
    <w:uiPriority w:val="99"/>
    <w:rsid w:val="005B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B09E3"/>
  </w:style>
  <w:style w:type="paragraph" w:styleId="Tekstdymka">
    <w:name w:val="Balloon Text"/>
    <w:basedOn w:val="Normalny"/>
    <w:link w:val="TekstdymkaZnak"/>
    <w:uiPriority w:val="99"/>
    <w:semiHidden/>
    <w:rsid w:val="005B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B09E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5C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99"/>
    <w:qFormat/>
    <w:rsid w:val="005C6784"/>
    <w:rPr>
      <w:i/>
      <w:iCs/>
    </w:rPr>
  </w:style>
  <w:style w:type="paragraph" w:styleId="Akapitzlist">
    <w:name w:val="List Paragraph"/>
    <w:basedOn w:val="Normalny"/>
    <w:uiPriority w:val="99"/>
    <w:qFormat/>
    <w:rsid w:val="000E3C2C"/>
    <w:pPr>
      <w:ind w:left="720"/>
    </w:pPr>
  </w:style>
  <w:style w:type="character" w:styleId="Pogrubienie">
    <w:name w:val="Strong"/>
    <w:uiPriority w:val="99"/>
    <w:qFormat/>
    <w:rsid w:val="007D6C29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3A7A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3A7AFE"/>
    <w:rPr>
      <w:rFonts w:ascii="Times New Roman" w:hAnsi="Times New Roman" w:cs="Times New Roman"/>
      <w:sz w:val="24"/>
      <w:szCs w:val="24"/>
      <w:lang w:eastAsia="pl-PL"/>
    </w:rPr>
  </w:style>
  <w:style w:type="numbering" w:customStyle="1" w:styleId="WW8Num4">
    <w:name w:val="WW8Num4"/>
    <w:rsid w:val="00E0754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00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.suwal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k@powiat.suwals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2142</Words>
  <Characters>12856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14969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ARES</dc:creator>
  <cp:keywords/>
  <dc:description/>
  <cp:lastModifiedBy>a.micielica</cp:lastModifiedBy>
  <cp:revision>53</cp:revision>
  <cp:lastPrinted>2020-10-09T06:46:00Z</cp:lastPrinted>
  <dcterms:created xsi:type="dcterms:W3CDTF">2020-09-10T07:37:00Z</dcterms:created>
  <dcterms:modified xsi:type="dcterms:W3CDTF">2020-10-09T07:22:00Z</dcterms:modified>
</cp:coreProperties>
</file>