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B04" w:rsidRDefault="009C6B04" w:rsidP="00952EFE">
      <w:pPr>
        <w:spacing w:after="0"/>
        <w:jc w:val="both"/>
        <w:rPr>
          <w:b/>
          <w:bCs/>
          <w:color w:val="000000"/>
        </w:rPr>
      </w:pPr>
    </w:p>
    <w:p w:rsidR="009C6B04" w:rsidRDefault="009C6B04" w:rsidP="00784E1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ZAPYTANIE OFERTOWE </w:t>
      </w:r>
    </w:p>
    <w:p w:rsidR="009C6B04" w:rsidRPr="00977489" w:rsidRDefault="009C6B04" w:rsidP="00784E1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Pr="00977489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świadczenie usługi indywidualnego doradztwa </w:t>
      </w:r>
      <w:proofErr w:type="spellStart"/>
      <w:r w:rsidRPr="00977489">
        <w:rPr>
          <w:rFonts w:ascii="Times New Roman" w:eastAsia="Batang" w:hAnsi="Times New Roman" w:cs="Times New Roman"/>
          <w:b/>
          <w:bCs/>
          <w:sz w:val="24"/>
          <w:szCs w:val="24"/>
        </w:rPr>
        <w:t>edukacyjno</w:t>
      </w:r>
      <w:proofErr w:type="spellEnd"/>
      <w:r w:rsidRPr="00977489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– zawodowego </w:t>
      </w:r>
      <w:r w:rsidRPr="00977489">
        <w:rPr>
          <w:rFonts w:ascii="Times New Roman" w:eastAsia="Batang" w:hAnsi="Times New Roman" w:cs="Times New Roman"/>
          <w:b/>
          <w:bCs/>
          <w:sz w:val="24"/>
          <w:szCs w:val="24"/>
        </w:rPr>
        <w:br/>
        <w:t xml:space="preserve">w Centrum Doradztwa </w:t>
      </w:r>
      <w:proofErr w:type="spellStart"/>
      <w:r w:rsidRPr="00977489">
        <w:rPr>
          <w:rFonts w:ascii="Times New Roman" w:eastAsia="Batang" w:hAnsi="Times New Roman" w:cs="Times New Roman"/>
          <w:b/>
          <w:bCs/>
          <w:sz w:val="24"/>
          <w:szCs w:val="24"/>
        </w:rPr>
        <w:t>Edukacyjno</w:t>
      </w:r>
      <w:proofErr w:type="spellEnd"/>
      <w:r w:rsidRPr="00977489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– Zawodowego w Suwałkach na rzecz mieszkańców powiatu suwalskiego w ramach projektu </w:t>
      </w:r>
      <w:r w:rsidRPr="00977489">
        <w:rPr>
          <w:rFonts w:ascii="Times New Roman" w:hAnsi="Times New Roman" w:cs="Times New Roman"/>
          <w:b/>
          <w:bCs/>
          <w:sz w:val="24"/>
          <w:szCs w:val="24"/>
        </w:rPr>
        <w:t xml:space="preserve">pn. </w:t>
      </w:r>
      <w:r w:rsidRPr="00977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„Kształtowanie i rozwój kompetencji kadr subregionu suwalskiego – szkolenie i kursy zawodowe”</w:t>
      </w:r>
    </w:p>
    <w:p w:rsidR="009C6B04" w:rsidRPr="00977489" w:rsidRDefault="009C6B04" w:rsidP="00784E16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:rsidR="009C6B04" w:rsidRPr="00977489" w:rsidRDefault="009C6B04" w:rsidP="00784E16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977489">
        <w:rPr>
          <w:rFonts w:ascii="Times New Roman" w:hAnsi="Times New Roman" w:cs="Times New Roman"/>
          <w:sz w:val="24"/>
          <w:szCs w:val="24"/>
        </w:rPr>
        <w:t>W związku z przys</w:t>
      </w:r>
      <w:r>
        <w:rPr>
          <w:rFonts w:ascii="Times New Roman" w:hAnsi="Times New Roman" w:cs="Times New Roman"/>
          <w:sz w:val="24"/>
          <w:szCs w:val="24"/>
        </w:rPr>
        <w:t xml:space="preserve">tąpieniem przez Powiat Suwalski </w:t>
      </w:r>
      <w:r w:rsidRPr="00977489">
        <w:rPr>
          <w:rFonts w:ascii="Times New Roman" w:hAnsi="Times New Roman" w:cs="Times New Roman"/>
          <w:sz w:val="24"/>
          <w:szCs w:val="24"/>
        </w:rPr>
        <w:t xml:space="preserve">do realizacji projektu pn. </w:t>
      </w:r>
      <w:r w:rsidRPr="00977489">
        <w:rPr>
          <w:rFonts w:ascii="Times New Roman" w:hAnsi="Times New Roman" w:cs="Times New Roman"/>
          <w:color w:val="000000"/>
          <w:sz w:val="24"/>
          <w:szCs w:val="24"/>
        </w:rPr>
        <w:t>„Kształtowanie i rozwój kompetencji kadr subregionu suwalskiego – szkolenie i kursy zawodowe” o numerze</w:t>
      </w:r>
      <w:r w:rsidRPr="009774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77489">
        <w:rPr>
          <w:rFonts w:ascii="Times New Roman" w:hAnsi="Times New Roman" w:cs="Times New Roman"/>
          <w:color w:val="000000"/>
          <w:sz w:val="24"/>
          <w:szCs w:val="24"/>
        </w:rPr>
        <w:t>WND-RPPD.03.02.02-20-0006/20</w:t>
      </w:r>
      <w:r w:rsidRPr="00977489">
        <w:rPr>
          <w:rFonts w:ascii="Times New Roman" w:hAnsi="Times New Roman" w:cs="Times New Roman"/>
          <w:sz w:val="24"/>
          <w:szCs w:val="24"/>
        </w:rPr>
        <w:t xml:space="preserve"> </w:t>
      </w:r>
      <w:r w:rsidRPr="004B3BEE">
        <w:rPr>
          <w:rFonts w:ascii="Times New Roman" w:hAnsi="Times New Roman" w:cs="Times New Roman"/>
          <w:color w:val="000000"/>
          <w:sz w:val="24"/>
          <w:szCs w:val="24"/>
        </w:rPr>
        <w:t xml:space="preserve">współfinansowanego ze środków Europejskiego Funduszu Społecznego </w:t>
      </w:r>
      <w:r w:rsidRPr="00977489">
        <w:rPr>
          <w:rFonts w:ascii="Times New Roman" w:hAnsi="Times New Roman" w:cs="Times New Roman"/>
          <w:color w:val="000000"/>
          <w:sz w:val="24"/>
          <w:szCs w:val="24"/>
        </w:rPr>
        <w:t>w ramach Reg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ionalnego Programu Operacyjnego </w:t>
      </w:r>
      <w:r w:rsidRPr="00977489">
        <w:rPr>
          <w:rFonts w:ascii="Times New Roman" w:hAnsi="Times New Roman" w:cs="Times New Roman"/>
          <w:color w:val="000000"/>
          <w:sz w:val="24"/>
          <w:szCs w:val="24"/>
        </w:rPr>
        <w:t xml:space="preserve">Województwa Podlaskiego na lata 2014-2020, Oś Priorytetowa III. Kompetencje i kwalifikacje, Działanie 3.2 Kształtowanie i rozwój kompetencji kadr regionu, </w:t>
      </w:r>
      <w:r w:rsidRPr="00977489">
        <w:rPr>
          <w:rFonts w:ascii="Times New Roman" w:hAnsi="Times New Roman" w:cs="Times New Roman"/>
          <w:sz w:val="24"/>
          <w:szCs w:val="24"/>
        </w:rPr>
        <w:t>Poddziałanie 3.2.2 Pozaszkolne formy kształcenia dorosłych</w:t>
      </w:r>
      <w:r w:rsidRPr="00977489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Pr="00977489">
        <w:rPr>
          <w:rFonts w:ascii="Times New Roman" w:hAnsi="Times New Roman" w:cs="Times New Roman"/>
          <w:sz w:val="24"/>
          <w:szCs w:val="24"/>
        </w:rPr>
        <w:t xml:space="preserve">informujemy, że </w:t>
      </w:r>
      <w:r w:rsidRPr="00977489">
        <w:rPr>
          <w:rFonts w:ascii="Times New Roman" w:hAnsi="Times New Roman" w:cs="Times New Roman"/>
          <w:sz w:val="24"/>
          <w:szCs w:val="24"/>
          <w:lang w:eastAsia="pl-PL"/>
        </w:rPr>
        <w:t xml:space="preserve">poszukujemy osoby na następujące stanowisko: doradca </w:t>
      </w:r>
      <w:proofErr w:type="spellStart"/>
      <w:r w:rsidRPr="00977489">
        <w:rPr>
          <w:rFonts w:ascii="Times New Roman" w:hAnsi="Times New Roman" w:cs="Times New Roman"/>
          <w:sz w:val="24"/>
          <w:szCs w:val="24"/>
          <w:lang w:eastAsia="pl-PL"/>
        </w:rPr>
        <w:t>edukacyjno</w:t>
      </w:r>
      <w:proofErr w:type="spellEnd"/>
      <w:r w:rsidRPr="00977489">
        <w:rPr>
          <w:rFonts w:ascii="Times New Roman" w:hAnsi="Times New Roman" w:cs="Times New Roman"/>
          <w:sz w:val="24"/>
          <w:szCs w:val="24"/>
          <w:lang w:eastAsia="pl-PL"/>
        </w:rPr>
        <w:t xml:space="preserve"> – zawodowy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:rsidR="009C6B04" w:rsidRPr="00C538BD" w:rsidRDefault="009C6B04" w:rsidP="00784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C6B04" w:rsidRDefault="009C6B04" w:rsidP="00182965">
      <w:pPr>
        <w:pStyle w:val="NormalnyWeb"/>
        <w:numPr>
          <w:ilvl w:val="0"/>
          <w:numId w:val="2"/>
        </w:numPr>
        <w:suppressAutoHyphens/>
        <w:spacing w:before="0" w:beforeAutospacing="0" w:after="0" w:afterAutospacing="0"/>
        <w:ind w:left="426"/>
        <w:jc w:val="both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ZAMAWIAJĄCY:</w:t>
      </w:r>
    </w:p>
    <w:p w:rsidR="009C6B04" w:rsidRPr="001239F7" w:rsidRDefault="009C6B04" w:rsidP="00F208A1">
      <w:pPr>
        <w:pStyle w:val="NormalnyWeb"/>
        <w:spacing w:before="0" w:beforeAutospacing="0" w:after="0" w:afterAutospacing="0"/>
        <w:ind w:left="425"/>
        <w:jc w:val="both"/>
        <w:rPr>
          <w:rStyle w:val="Pogrubienie"/>
          <w:b w:val="0"/>
          <w:bCs w:val="0"/>
          <w:sz w:val="22"/>
          <w:szCs w:val="22"/>
        </w:rPr>
      </w:pPr>
      <w:r w:rsidRPr="001239F7">
        <w:rPr>
          <w:rStyle w:val="Pogrubienie"/>
          <w:sz w:val="22"/>
          <w:szCs w:val="22"/>
        </w:rPr>
        <w:t xml:space="preserve">Powiat Suwalski </w:t>
      </w:r>
    </w:p>
    <w:p w:rsidR="009C6B04" w:rsidRPr="001239F7" w:rsidRDefault="009C6B04" w:rsidP="00F208A1">
      <w:pPr>
        <w:pStyle w:val="NormalnyWeb"/>
        <w:spacing w:before="0" w:beforeAutospacing="0" w:after="0" w:afterAutospacing="0"/>
        <w:ind w:left="425"/>
        <w:jc w:val="both"/>
        <w:rPr>
          <w:rStyle w:val="Pogrubienie"/>
          <w:b w:val="0"/>
          <w:bCs w:val="0"/>
          <w:sz w:val="22"/>
          <w:szCs w:val="22"/>
        </w:rPr>
      </w:pPr>
      <w:r w:rsidRPr="001239F7">
        <w:rPr>
          <w:rStyle w:val="Pogrubienie"/>
          <w:sz w:val="22"/>
          <w:szCs w:val="22"/>
        </w:rPr>
        <w:t>ul. Świerkowa 60</w:t>
      </w:r>
    </w:p>
    <w:p w:rsidR="009C6B04" w:rsidRPr="001239F7" w:rsidRDefault="009C6B04" w:rsidP="00F208A1">
      <w:pPr>
        <w:pStyle w:val="NormalnyWeb"/>
        <w:spacing w:before="0" w:beforeAutospacing="0" w:after="0" w:afterAutospacing="0"/>
        <w:ind w:left="425"/>
        <w:jc w:val="both"/>
        <w:rPr>
          <w:rStyle w:val="Pogrubienie"/>
          <w:b w:val="0"/>
          <w:bCs w:val="0"/>
          <w:sz w:val="22"/>
          <w:szCs w:val="22"/>
        </w:rPr>
      </w:pPr>
      <w:r w:rsidRPr="001239F7">
        <w:rPr>
          <w:rStyle w:val="Pogrubienie"/>
          <w:sz w:val="22"/>
          <w:szCs w:val="22"/>
        </w:rPr>
        <w:t>16-400 Suwałki</w:t>
      </w:r>
    </w:p>
    <w:p w:rsidR="009C6B04" w:rsidRPr="001239F7" w:rsidRDefault="009C6B04" w:rsidP="00F208A1">
      <w:pPr>
        <w:pStyle w:val="NormalnyWeb"/>
        <w:spacing w:before="0" w:beforeAutospacing="0" w:after="0" w:afterAutospacing="0"/>
        <w:ind w:left="425"/>
        <w:jc w:val="both"/>
        <w:rPr>
          <w:rStyle w:val="Pogrubienie"/>
          <w:b w:val="0"/>
          <w:bCs w:val="0"/>
          <w:sz w:val="22"/>
          <w:szCs w:val="22"/>
          <w:lang w:val="en-US"/>
        </w:rPr>
      </w:pPr>
      <w:r w:rsidRPr="001239F7">
        <w:rPr>
          <w:rStyle w:val="Pogrubienie"/>
          <w:sz w:val="22"/>
          <w:szCs w:val="22"/>
          <w:lang w:val="en-US"/>
        </w:rPr>
        <w:t>tel. 87 5659200, fax. 87 5664718</w:t>
      </w:r>
    </w:p>
    <w:p w:rsidR="009C6B04" w:rsidRPr="001239F7" w:rsidRDefault="009C6B04" w:rsidP="00F208A1">
      <w:pPr>
        <w:pStyle w:val="NormalnyWeb"/>
        <w:spacing w:before="0" w:beforeAutospacing="0" w:after="0" w:afterAutospacing="0"/>
        <w:ind w:left="425"/>
        <w:jc w:val="both"/>
        <w:rPr>
          <w:rStyle w:val="Pogrubienie"/>
          <w:b w:val="0"/>
          <w:bCs w:val="0"/>
          <w:sz w:val="22"/>
          <w:szCs w:val="22"/>
          <w:lang w:val="en-US"/>
        </w:rPr>
      </w:pPr>
      <w:r w:rsidRPr="001239F7">
        <w:rPr>
          <w:rStyle w:val="Pogrubienie"/>
          <w:sz w:val="22"/>
          <w:szCs w:val="22"/>
          <w:lang w:val="en-US"/>
        </w:rPr>
        <w:t>NIP: 8442081910</w:t>
      </w:r>
    </w:p>
    <w:p w:rsidR="009C6B04" w:rsidRDefault="0059731B" w:rsidP="00F208A1">
      <w:pPr>
        <w:pStyle w:val="NormalnyWeb"/>
        <w:spacing w:before="0" w:beforeAutospacing="0" w:after="0" w:afterAutospacing="0"/>
        <w:ind w:left="425"/>
        <w:jc w:val="both"/>
        <w:rPr>
          <w:rStyle w:val="Pogrubienie"/>
          <w:color w:val="000000"/>
          <w:sz w:val="22"/>
          <w:szCs w:val="22"/>
          <w:u w:val="single"/>
          <w:lang w:val="en-US"/>
        </w:rPr>
      </w:pPr>
      <w:hyperlink r:id="rId7" w:history="1">
        <w:r w:rsidR="009C6B04" w:rsidRPr="001239F7">
          <w:rPr>
            <w:rStyle w:val="Hipercze"/>
            <w:color w:val="000000"/>
            <w:sz w:val="22"/>
            <w:szCs w:val="22"/>
            <w:lang w:val="en-US"/>
          </w:rPr>
          <w:t>www.powiat.suwalski.pl</w:t>
        </w:r>
      </w:hyperlink>
      <w:r w:rsidR="009C6B04" w:rsidRPr="001239F7">
        <w:rPr>
          <w:rStyle w:val="Pogrubienie"/>
          <w:color w:val="000000"/>
          <w:sz w:val="22"/>
          <w:szCs w:val="22"/>
          <w:u w:val="single"/>
          <w:lang w:val="en-US"/>
        </w:rPr>
        <w:t xml:space="preserve"> </w:t>
      </w:r>
    </w:p>
    <w:p w:rsidR="009C6B04" w:rsidRPr="00F208A1" w:rsidRDefault="009C6B04" w:rsidP="00F208A1">
      <w:pPr>
        <w:pStyle w:val="NormalnyWeb"/>
        <w:spacing w:before="0" w:beforeAutospacing="0" w:after="0" w:afterAutospacing="0"/>
        <w:ind w:left="425"/>
        <w:jc w:val="both"/>
        <w:rPr>
          <w:rStyle w:val="Pogrubienie"/>
          <w:color w:val="000000"/>
          <w:sz w:val="22"/>
          <w:szCs w:val="22"/>
          <w:u w:val="single"/>
          <w:lang w:val="en-US"/>
        </w:rPr>
      </w:pPr>
    </w:p>
    <w:p w:rsidR="009C6B04" w:rsidRDefault="009C6B04" w:rsidP="00182965">
      <w:pPr>
        <w:pStyle w:val="NormalnyWeb"/>
        <w:numPr>
          <w:ilvl w:val="0"/>
          <w:numId w:val="2"/>
        </w:numPr>
        <w:suppressAutoHyphens/>
        <w:spacing w:before="0" w:beforeAutospacing="0" w:after="0" w:afterAutospacing="0"/>
        <w:ind w:left="426"/>
        <w:jc w:val="both"/>
        <w:rPr>
          <w:rStyle w:val="Pogrubienie"/>
          <w:sz w:val="22"/>
          <w:szCs w:val="22"/>
        </w:rPr>
      </w:pPr>
      <w:r w:rsidRPr="00FA45A6">
        <w:rPr>
          <w:rStyle w:val="Pogrubienie"/>
          <w:sz w:val="22"/>
          <w:szCs w:val="22"/>
        </w:rPr>
        <w:t>OKREŚLENIE TRYBU ZAMÓWIENIA:</w:t>
      </w:r>
    </w:p>
    <w:p w:rsidR="009C6B04" w:rsidRDefault="009C6B04" w:rsidP="00A535CD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 w:rsidRPr="00D83AAA">
        <w:rPr>
          <w:sz w:val="22"/>
          <w:szCs w:val="22"/>
        </w:rPr>
        <w:t>Postępowanie nie podlega przepisom ustawy z dnia 29 stycznia 2004 roku Prawo zamówień publiczny</w:t>
      </w:r>
      <w:r>
        <w:rPr>
          <w:sz w:val="22"/>
          <w:szCs w:val="22"/>
        </w:rPr>
        <w:t>ch  z uwagi na treść art. 4 pkt</w:t>
      </w:r>
      <w:r w:rsidRPr="00D83AAA">
        <w:rPr>
          <w:sz w:val="22"/>
          <w:szCs w:val="22"/>
        </w:rPr>
        <w:t xml:space="preserve"> 8 </w:t>
      </w:r>
      <w:r>
        <w:rPr>
          <w:sz w:val="22"/>
          <w:szCs w:val="22"/>
        </w:rPr>
        <w:t>(</w:t>
      </w:r>
      <w:r w:rsidRPr="00D83AAA">
        <w:rPr>
          <w:sz w:val="22"/>
          <w:szCs w:val="22"/>
        </w:rPr>
        <w:t>Dz. U. 201</w:t>
      </w:r>
      <w:r>
        <w:rPr>
          <w:sz w:val="22"/>
          <w:szCs w:val="22"/>
        </w:rPr>
        <w:t>9</w:t>
      </w:r>
      <w:r w:rsidRPr="00D83AAA">
        <w:rPr>
          <w:sz w:val="22"/>
          <w:szCs w:val="22"/>
        </w:rPr>
        <w:t xml:space="preserve"> r.  poz. </w:t>
      </w:r>
      <w:r>
        <w:rPr>
          <w:sz w:val="22"/>
          <w:szCs w:val="22"/>
        </w:rPr>
        <w:t xml:space="preserve">1843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</w:t>
      </w:r>
      <w:r w:rsidRPr="00D83AAA">
        <w:rPr>
          <w:sz w:val="22"/>
          <w:szCs w:val="22"/>
        </w:rPr>
        <w:t xml:space="preserve"> ze względu na wartość zamówienia szacowaną poniżej </w:t>
      </w:r>
      <w:r>
        <w:rPr>
          <w:sz w:val="22"/>
          <w:szCs w:val="22"/>
        </w:rPr>
        <w:t>równowartości 30.</w:t>
      </w:r>
      <w:r w:rsidRPr="00D83AAA">
        <w:rPr>
          <w:sz w:val="22"/>
          <w:szCs w:val="22"/>
        </w:rPr>
        <w:t>000 €.</w:t>
      </w:r>
    </w:p>
    <w:p w:rsidR="009C6B04" w:rsidRDefault="009C6B04" w:rsidP="00A535CD">
      <w:pPr>
        <w:pStyle w:val="NormalnyWeb"/>
        <w:spacing w:before="0" w:beforeAutospacing="0" w:after="0" w:afterAutospacing="0"/>
        <w:ind w:left="66"/>
        <w:jc w:val="both"/>
        <w:rPr>
          <w:sz w:val="22"/>
          <w:szCs w:val="22"/>
        </w:rPr>
      </w:pPr>
      <w:r>
        <w:rPr>
          <w:sz w:val="22"/>
          <w:szCs w:val="22"/>
        </w:rPr>
        <w:t>Zastosowano zasadę konkurencyjności.</w:t>
      </w:r>
    </w:p>
    <w:p w:rsidR="009C6B04" w:rsidRDefault="009C6B04" w:rsidP="00A535CD">
      <w:pPr>
        <w:pStyle w:val="NormalnyWeb"/>
        <w:spacing w:before="0" w:beforeAutospacing="0" w:after="0" w:afterAutospacing="0"/>
        <w:ind w:left="66"/>
        <w:jc w:val="both"/>
        <w:rPr>
          <w:rStyle w:val="Pogrubienie"/>
          <w:sz w:val="22"/>
          <w:szCs w:val="22"/>
        </w:rPr>
      </w:pPr>
    </w:p>
    <w:p w:rsidR="009C6B04" w:rsidRDefault="009C6B04" w:rsidP="00182965">
      <w:pPr>
        <w:pStyle w:val="NormalnyWeb"/>
        <w:numPr>
          <w:ilvl w:val="0"/>
          <w:numId w:val="2"/>
        </w:numPr>
        <w:suppressAutoHyphens/>
        <w:spacing w:before="0" w:beforeAutospacing="0" w:after="0" w:afterAutospacing="0"/>
        <w:ind w:left="426"/>
        <w:jc w:val="both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MIEJSCE WYKONANIA ZAMÓWIENIA:</w:t>
      </w:r>
    </w:p>
    <w:p w:rsidR="009C6B04" w:rsidRPr="000117D7" w:rsidRDefault="009C6B04" w:rsidP="00F208A1">
      <w:pPr>
        <w:suppressAutoHyphens/>
        <w:autoSpaceDN w:val="0"/>
        <w:spacing w:after="140"/>
        <w:jc w:val="both"/>
        <w:textAlignment w:val="baseline"/>
        <w:rPr>
          <w:rStyle w:val="Pogrubienie"/>
          <w:rFonts w:ascii="Times New Roman" w:eastAsia="SimSun" w:hAnsi="Times New Roman"/>
          <w:b w:val="0"/>
          <w:bCs w:val="0"/>
          <w:color w:val="000000"/>
          <w:kern w:val="3"/>
          <w:sz w:val="24"/>
          <w:szCs w:val="24"/>
          <w:lang w:eastAsia="zh-CN"/>
        </w:rPr>
      </w:pPr>
      <w:r w:rsidRPr="000117D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/>
        </w:rPr>
        <w:t>Centrum Doradztwa Edukacyjno-Zawodowego w Suwałkach, ul.</w:t>
      </w:r>
      <w:r w:rsidRPr="000117D7">
        <w:rPr>
          <w:rStyle w:val="Hipercze"/>
          <w:rFonts w:ascii="Times New Roman" w:hAnsi="Times New Roman" w:cs="Times New Roman"/>
          <w:color w:val="000000"/>
          <w:sz w:val="24"/>
          <w:szCs w:val="24"/>
          <w:u w:val="none"/>
        </w:rPr>
        <w:t xml:space="preserve"> </w:t>
      </w:r>
      <w:r w:rsidRPr="000117D7">
        <w:rPr>
          <w:rStyle w:val="lrzxr"/>
          <w:rFonts w:ascii="Times New Roman" w:hAnsi="Times New Roman" w:cs="Times New Roman"/>
          <w:color w:val="000000"/>
          <w:sz w:val="24"/>
          <w:szCs w:val="24"/>
        </w:rPr>
        <w:t>Tadeusza Kościuszki 71A</w:t>
      </w:r>
      <w:r w:rsidRPr="000117D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/>
        </w:rPr>
        <w:t xml:space="preserve">, 16-400 Suwałki. </w:t>
      </w:r>
    </w:p>
    <w:p w:rsidR="009C6B04" w:rsidRPr="003757C5" w:rsidRDefault="009C6B04" w:rsidP="00182965">
      <w:pPr>
        <w:pStyle w:val="NormalnyWeb"/>
        <w:numPr>
          <w:ilvl w:val="0"/>
          <w:numId w:val="2"/>
        </w:numPr>
        <w:suppressAutoHyphens/>
        <w:spacing w:before="0" w:beforeAutospacing="0" w:after="0" w:afterAutospacing="0"/>
        <w:ind w:left="426"/>
        <w:jc w:val="both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OPIS PRZEDMIOTU ZAMÓWIENIA:</w:t>
      </w:r>
    </w:p>
    <w:p w:rsidR="009C6B04" w:rsidRPr="00A535CD" w:rsidRDefault="009C6B04" w:rsidP="00182965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</w:rPr>
      </w:pPr>
      <w:r w:rsidRPr="00A535CD">
        <w:rPr>
          <w:rFonts w:ascii="Times New Roman" w:eastAsia="SimSun" w:hAnsi="Times New Roman" w:cs="Times New Roman"/>
          <w:b/>
          <w:bCs/>
          <w:sz w:val="24"/>
          <w:szCs w:val="24"/>
        </w:rPr>
        <w:t>Przedmiot zamówienia</w:t>
      </w:r>
    </w:p>
    <w:p w:rsidR="009C6B04" w:rsidRPr="00A535CD" w:rsidRDefault="009C6B04" w:rsidP="003757C5">
      <w:pPr>
        <w:pStyle w:val="Akapitzlist"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A535CD">
        <w:rPr>
          <w:rFonts w:ascii="Times New Roman" w:eastAsia="SimSun" w:hAnsi="Times New Roman" w:cs="Times New Roman"/>
          <w:sz w:val="24"/>
          <w:szCs w:val="24"/>
        </w:rPr>
        <w:t xml:space="preserve">Przedmiotem zamówienia jest świadczenie usługi indywidualnego doradztwa edukacyjno-zawodowego w Centrum </w:t>
      </w:r>
      <w:r>
        <w:rPr>
          <w:rFonts w:ascii="Times New Roman" w:eastAsia="SimSun" w:hAnsi="Times New Roman" w:cs="Times New Roman"/>
          <w:sz w:val="24"/>
          <w:szCs w:val="24"/>
        </w:rPr>
        <w:t xml:space="preserve">Doradztwa Edukacyjno-Zawodowego </w:t>
      </w:r>
      <w:r w:rsidRPr="00A535CD">
        <w:rPr>
          <w:rFonts w:ascii="Times New Roman" w:eastAsia="SimSun" w:hAnsi="Times New Roman" w:cs="Times New Roman"/>
          <w:sz w:val="24"/>
          <w:szCs w:val="24"/>
        </w:rPr>
        <w:t xml:space="preserve">w Suwałkach na rzecz </w:t>
      </w:r>
      <w:r w:rsidRPr="00A535CD">
        <w:rPr>
          <w:rFonts w:ascii="Times New Roman" w:eastAsia="SimSun" w:hAnsi="Times New Roman" w:cs="Times New Roman"/>
          <w:color w:val="000000"/>
          <w:sz w:val="24"/>
          <w:szCs w:val="24"/>
        </w:rPr>
        <w:t>mieszkańców powiatu suwalskiego</w:t>
      </w:r>
      <w:r w:rsidRPr="00A535CD">
        <w:rPr>
          <w:rFonts w:ascii="Times New Roman" w:eastAsia="SimSun" w:hAnsi="Times New Roman" w:cs="Times New Roman"/>
          <w:sz w:val="24"/>
          <w:szCs w:val="24"/>
        </w:rPr>
        <w:t xml:space="preserve"> w ramach projektu pn. </w:t>
      </w:r>
      <w:r w:rsidRPr="00A535CD">
        <w:rPr>
          <w:rFonts w:ascii="Times New Roman" w:hAnsi="Times New Roman" w:cs="Times New Roman"/>
          <w:color w:val="000000"/>
          <w:sz w:val="24"/>
          <w:szCs w:val="24"/>
        </w:rPr>
        <w:t>„Kształtowanie i rozwój kompetencji kadr subregionu suwalskiego – szkolenie i kursy zawodowe” o numerze</w:t>
      </w:r>
      <w:r w:rsidRPr="00A535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535CD">
        <w:rPr>
          <w:rFonts w:ascii="Times New Roman" w:hAnsi="Times New Roman" w:cs="Times New Roman"/>
          <w:color w:val="000000"/>
          <w:sz w:val="24"/>
          <w:szCs w:val="24"/>
        </w:rPr>
        <w:t>WND-RPPD.03.02.02-20-0006/20</w:t>
      </w:r>
      <w:r w:rsidRPr="00A535CD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741F40">
        <w:rPr>
          <w:rFonts w:ascii="Times New Roman" w:hAnsi="Times New Roman" w:cs="Times New Roman"/>
          <w:color w:val="000000"/>
          <w:sz w:val="24"/>
          <w:szCs w:val="24"/>
        </w:rPr>
        <w:t>współfinansowanego ze środków Europejskiego Funduszu Społecznego</w:t>
      </w:r>
      <w:r w:rsidRPr="00A535CD">
        <w:rPr>
          <w:rFonts w:ascii="Times New Roman" w:hAnsi="Times New Roman" w:cs="Times New Roman"/>
          <w:color w:val="000000"/>
          <w:kern w:val="3"/>
          <w:sz w:val="24"/>
          <w:szCs w:val="24"/>
          <w:lang w:eastAsia="pl-PL"/>
        </w:rPr>
        <w:t xml:space="preserve"> w ramach Regionalnego Programu Operacyjnego Województwa Podlaskiego na lata 2014-2020, Oś Priorytetowa III. Kompetencje</w:t>
      </w:r>
      <w:r>
        <w:rPr>
          <w:rFonts w:ascii="Times New Roman" w:hAnsi="Times New Roman" w:cs="Times New Roman"/>
          <w:color w:val="000000"/>
          <w:kern w:val="3"/>
          <w:sz w:val="24"/>
          <w:szCs w:val="24"/>
          <w:lang w:eastAsia="pl-PL"/>
        </w:rPr>
        <w:t xml:space="preserve"> i </w:t>
      </w:r>
      <w:r w:rsidRPr="00A535CD">
        <w:rPr>
          <w:rFonts w:ascii="Times New Roman" w:hAnsi="Times New Roman" w:cs="Times New Roman"/>
          <w:color w:val="000000"/>
          <w:kern w:val="3"/>
          <w:sz w:val="24"/>
          <w:szCs w:val="24"/>
          <w:lang w:eastAsia="pl-PL"/>
        </w:rPr>
        <w:t xml:space="preserve">kwalifikacje, Działanie 3.2 Kształtowanie i rozwój kompetencji kadr regionu, </w:t>
      </w:r>
      <w:r w:rsidRPr="00A535CD">
        <w:rPr>
          <w:rFonts w:ascii="Times New Roman" w:hAnsi="Times New Roman" w:cs="Times New Roman"/>
          <w:sz w:val="24"/>
          <w:szCs w:val="24"/>
        </w:rPr>
        <w:t>Poddziałanie 3.2.2 Pozaszkolne formy kształcenia dorosłych</w:t>
      </w:r>
      <w:r w:rsidRPr="00A535CD">
        <w:rPr>
          <w:rFonts w:ascii="Times New Roman" w:hAnsi="Times New Roman" w:cs="Times New Roman"/>
          <w:color w:val="000000"/>
          <w:kern w:val="3"/>
          <w:sz w:val="24"/>
          <w:szCs w:val="24"/>
          <w:lang w:eastAsia="pl-PL"/>
        </w:rPr>
        <w:t>.</w:t>
      </w:r>
    </w:p>
    <w:p w:rsidR="009C6B04" w:rsidRPr="00A535CD" w:rsidRDefault="009C6B04" w:rsidP="00182965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</w:rPr>
      </w:pPr>
      <w:r w:rsidRPr="00A535C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Wymagania konieczne do realizacji zapytania ofertowego: </w:t>
      </w:r>
    </w:p>
    <w:p w:rsidR="009C6B04" w:rsidRPr="003757C5" w:rsidRDefault="009C6B04" w:rsidP="003757C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3757C5">
        <w:rPr>
          <w:rFonts w:ascii="Times New Roman" w:hAnsi="Times New Roman" w:cs="Times New Roman"/>
          <w:sz w:val="24"/>
          <w:szCs w:val="24"/>
          <w:lang w:eastAsia="pl-PL"/>
        </w:rPr>
        <w:t>Wykonawca powinien:</w:t>
      </w:r>
    </w:p>
    <w:p w:rsidR="009C6B04" w:rsidRPr="00A535CD" w:rsidRDefault="009C6B04" w:rsidP="00182965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A535CD">
        <w:rPr>
          <w:rFonts w:ascii="Times New Roman" w:hAnsi="Times New Roman" w:cs="Times New Roman"/>
          <w:sz w:val="24"/>
          <w:szCs w:val="24"/>
          <w:lang w:eastAsia="pl-PL"/>
        </w:rPr>
        <w:t xml:space="preserve">dysponować osobami, zdolnymi do wykonania zamówienia, posiadającymi odpowiednie wykształcenie i kwalifikacje zawodowe oraz minimalne doświadczenie pozwalające na wykonywanie czynności doradcy zawodowego </w:t>
      </w:r>
      <w:r>
        <w:rPr>
          <w:rFonts w:ascii="Times New Roman" w:hAnsi="Times New Roman" w:cs="Times New Roman"/>
          <w:sz w:val="24"/>
          <w:szCs w:val="24"/>
        </w:rPr>
        <w:t xml:space="preserve">zgodnie </w:t>
      </w:r>
      <w:r w:rsidRPr="00A535CD">
        <w:rPr>
          <w:rFonts w:ascii="Times New Roman" w:hAnsi="Times New Roman" w:cs="Times New Roman"/>
          <w:sz w:val="24"/>
          <w:szCs w:val="24"/>
        </w:rPr>
        <w:t xml:space="preserve">z rozporządzeniem Ministra </w:t>
      </w:r>
      <w:r w:rsidRPr="00A535CD">
        <w:rPr>
          <w:rFonts w:ascii="Times New Roman" w:hAnsi="Times New Roman" w:cs="Times New Roman"/>
          <w:sz w:val="24"/>
          <w:szCs w:val="24"/>
        </w:rPr>
        <w:lastRenderedPageBreak/>
        <w:t>Edukacji Narodowej z dnia 1 sierpnia  2017 r. w sprawie szczegółowych kwalifikacji wymaganych od nauczycieli (Dz. U.</w:t>
      </w:r>
      <w:r>
        <w:rPr>
          <w:rFonts w:ascii="Times New Roman" w:hAnsi="Times New Roman" w:cs="Times New Roman"/>
          <w:sz w:val="24"/>
          <w:szCs w:val="24"/>
        </w:rPr>
        <w:t xml:space="preserve"> z 2020 r. poz. 1289</w:t>
      </w:r>
      <w:r w:rsidRPr="00A535CD">
        <w:rPr>
          <w:rFonts w:ascii="Times New Roman" w:hAnsi="Times New Roman" w:cs="Times New Roman"/>
          <w:sz w:val="24"/>
          <w:szCs w:val="24"/>
        </w:rPr>
        <w:t>),</w:t>
      </w:r>
    </w:p>
    <w:p w:rsidR="009C6B04" w:rsidRPr="00A75B71" w:rsidRDefault="009C6B04" w:rsidP="00182965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A535CD">
        <w:rPr>
          <w:rFonts w:ascii="Times New Roman" w:hAnsi="Times New Roman" w:cs="Times New Roman"/>
          <w:sz w:val="24"/>
          <w:szCs w:val="24"/>
          <w:lang w:eastAsia="pl-PL"/>
        </w:rPr>
        <w:t xml:space="preserve">posiadać odpowiednie wykształcenie i kwalifikacje zawodowe oraz minimalne doświadczenie pozwalające na wykonywanie czynności doradcy zawodowego </w:t>
      </w:r>
      <w:r w:rsidRPr="00A535CD">
        <w:rPr>
          <w:rFonts w:ascii="Times New Roman" w:hAnsi="Times New Roman" w:cs="Times New Roman"/>
          <w:sz w:val="24"/>
          <w:szCs w:val="24"/>
        </w:rPr>
        <w:t xml:space="preserve">zgodnie z rozporządzeniem Ministra Edukacji Narodowej z dnia 1 sierpnia  2017 r. </w:t>
      </w:r>
      <w:r>
        <w:rPr>
          <w:rFonts w:ascii="Times New Roman" w:hAnsi="Times New Roman" w:cs="Times New Roman"/>
          <w:sz w:val="24"/>
          <w:szCs w:val="24"/>
        </w:rPr>
        <w:br/>
      </w:r>
      <w:r w:rsidRPr="00A535CD">
        <w:rPr>
          <w:rFonts w:ascii="Times New Roman" w:hAnsi="Times New Roman" w:cs="Times New Roman"/>
          <w:sz w:val="24"/>
          <w:szCs w:val="24"/>
        </w:rPr>
        <w:t>w sprawie szczegółowych kwalifikacji wymaganych od nauczy</w:t>
      </w:r>
      <w:r>
        <w:rPr>
          <w:rFonts w:ascii="Times New Roman" w:hAnsi="Times New Roman" w:cs="Times New Roman"/>
          <w:sz w:val="24"/>
          <w:szCs w:val="24"/>
        </w:rPr>
        <w:t>cieli (</w:t>
      </w:r>
      <w:r w:rsidRPr="00A535CD">
        <w:rPr>
          <w:rFonts w:ascii="Times New Roman" w:hAnsi="Times New Roman" w:cs="Times New Roman"/>
          <w:sz w:val="24"/>
          <w:szCs w:val="24"/>
        </w:rPr>
        <w:t>Dz. U.</w:t>
      </w:r>
      <w:r>
        <w:rPr>
          <w:rFonts w:ascii="Times New Roman" w:hAnsi="Times New Roman" w:cs="Times New Roman"/>
          <w:sz w:val="24"/>
          <w:szCs w:val="24"/>
        </w:rPr>
        <w:t xml:space="preserve"> z 2020 r. poz. 1289),</w:t>
      </w:r>
    </w:p>
    <w:p w:rsidR="009C6B04" w:rsidRPr="0057119F" w:rsidRDefault="009C6B04" w:rsidP="00A75B71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A535CD">
        <w:rPr>
          <w:rFonts w:ascii="Times New Roman" w:hAnsi="Times New Roman" w:cs="Times New Roman"/>
          <w:sz w:val="24"/>
          <w:szCs w:val="24"/>
          <w:lang w:eastAsia="pl-PL"/>
        </w:rPr>
        <w:t>dysponować osobami, zdolnymi do wykonania zamówienia, posiadającymi</w:t>
      </w:r>
      <w:r w:rsidR="00851648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pełną zdolność do czynności prawnych,</w:t>
      </w:r>
      <w:r w:rsidRPr="00571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nieposzlakowaną opinię, korzystającymi z pełni praw publicznych, niekaranymi za przestępstwa ścigane z oskarżenia publicznego lub umyślne przestępstwo skarbowe, </w:t>
      </w:r>
    </w:p>
    <w:p w:rsidR="009C6B04" w:rsidRPr="00A75B71" w:rsidRDefault="00851648" w:rsidP="00A75B71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posiadać: </w:t>
      </w:r>
      <w:r w:rsidR="009C6B04">
        <w:rPr>
          <w:rFonts w:ascii="Times New Roman" w:hAnsi="Times New Roman" w:cs="Times New Roman"/>
          <w:sz w:val="24"/>
          <w:szCs w:val="24"/>
        </w:rPr>
        <w:t xml:space="preserve">pełną zdolność do czynności prawnych, nieposzlakowaną opinię, korzystać </w:t>
      </w:r>
      <w:r>
        <w:rPr>
          <w:rFonts w:ascii="Times New Roman" w:hAnsi="Times New Roman" w:cs="Times New Roman"/>
          <w:sz w:val="24"/>
          <w:szCs w:val="24"/>
        </w:rPr>
        <w:br/>
      </w:r>
      <w:r w:rsidR="009C6B04">
        <w:rPr>
          <w:rFonts w:ascii="Times New Roman" w:hAnsi="Times New Roman" w:cs="Times New Roman"/>
          <w:sz w:val="24"/>
          <w:szCs w:val="24"/>
        </w:rPr>
        <w:t xml:space="preserve">z pełni praw publicznych, niekaralność za przestępstwa ścigane z oskarżenia publicznego lub umyślne przestępstwo skarbowe. </w:t>
      </w:r>
    </w:p>
    <w:p w:rsidR="009C6B04" w:rsidRPr="00A535CD" w:rsidRDefault="009C6B04" w:rsidP="00A535CD">
      <w:pPr>
        <w:pStyle w:val="Akapitzlist"/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:rsidR="009C6B04" w:rsidRPr="003757C5" w:rsidRDefault="009C6B04" w:rsidP="003757C5">
      <w:p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3757C5">
        <w:rPr>
          <w:rFonts w:ascii="Times New Roman" w:hAnsi="Times New Roman" w:cs="Times New Roman"/>
          <w:sz w:val="24"/>
          <w:szCs w:val="24"/>
          <w:lang w:eastAsia="pl-PL"/>
        </w:rPr>
        <w:t>Określenie warunków:</w:t>
      </w:r>
    </w:p>
    <w:p w:rsidR="009C6B04" w:rsidRPr="00A535CD" w:rsidRDefault="009C6B04" w:rsidP="00A535CD">
      <w:p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A535CD">
        <w:rPr>
          <w:rFonts w:ascii="Times New Roman" w:hAnsi="Times New Roman" w:cs="Times New Roman"/>
          <w:sz w:val="24"/>
          <w:szCs w:val="24"/>
          <w:lang w:eastAsia="pl-PL"/>
        </w:rPr>
        <w:t>W celu potw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ierdzenia minimalnych zdolności zawodowych, Wykonawcy winni </w:t>
      </w:r>
      <w:r w:rsidRPr="00A535CD">
        <w:rPr>
          <w:rFonts w:ascii="Times New Roman" w:hAnsi="Times New Roman" w:cs="Times New Roman"/>
          <w:sz w:val="24"/>
          <w:szCs w:val="24"/>
          <w:lang w:eastAsia="pl-PL"/>
        </w:rPr>
        <w:t xml:space="preserve">udokumentować dysponowanie osobami, które będą wykonywały zamówienie posiadającymi odpowiednie wykształcenie i kwalifikacje zawodowe oraz minimalne doświadczenie (przedstawiając wykaz osób oraz ich uprawnienia)/ Wykonawcy winni udokumentować posiadanie odpowiedniego wykształcenia i kwalifikacji zawodowych oraz minimalne doświadczenie pozwalające na wykonywanie czynności doradcy zawodowego </w:t>
      </w:r>
      <w:r w:rsidRPr="00A535CD">
        <w:rPr>
          <w:rFonts w:ascii="Times New Roman" w:hAnsi="Times New Roman" w:cs="Times New Roman"/>
          <w:sz w:val="24"/>
          <w:szCs w:val="24"/>
        </w:rPr>
        <w:t xml:space="preserve">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A535CD">
        <w:rPr>
          <w:rFonts w:ascii="Times New Roman" w:hAnsi="Times New Roman" w:cs="Times New Roman"/>
          <w:sz w:val="24"/>
          <w:szCs w:val="24"/>
        </w:rPr>
        <w:t>z rozporządzeniem Ministra Edukacji Narodowej z dnia 1 sierpnia  2017 r. w sprawie szczegółowych kwalifikacji wymaganych od nauczycieli (Dz. U.</w:t>
      </w:r>
      <w:r>
        <w:rPr>
          <w:rFonts w:ascii="Times New Roman" w:hAnsi="Times New Roman" w:cs="Times New Roman"/>
          <w:sz w:val="24"/>
          <w:szCs w:val="24"/>
        </w:rPr>
        <w:t xml:space="preserve"> z 2020 r. poz. 1289), </w:t>
      </w:r>
      <w:r w:rsidRPr="00A535CD">
        <w:rPr>
          <w:rFonts w:ascii="Times New Roman" w:hAnsi="Times New Roman" w:cs="Times New Roman"/>
          <w:sz w:val="24"/>
          <w:szCs w:val="24"/>
          <w:lang w:eastAsia="pl-PL"/>
        </w:rPr>
        <w:t>tj.:</w:t>
      </w:r>
    </w:p>
    <w:p w:rsidR="009C6B04" w:rsidRPr="00A535CD" w:rsidRDefault="009C6B04" w:rsidP="00182965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A535CD">
        <w:rPr>
          <w:rFonts w:ascii="Times New Roman" w:hAnsi="Times New Roman" w:cs="Times New Roman"/>
          <w:sz w:val="24"/>
          <w:szCs w:val="24"/>
          <w:lang w:eastAsia="pl-PL"/>
        </w:rPr>
        <w:t>studia drugiego stopnia lub jednolite studia magisterskie, w zakresie doradztwa zawodowego lub</w:t>
      </w:r>
    </w:p>
    <w:p w:rsidR="009C6B04" w:rsidRPr="00A535CD" w:rsidRDefault="009C6B04" w:rsidP="00182965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A535CD">
        <w:rPr>
          <w:rFonts w:ascii="Times New Roman" w:hAnsi="Times New Roman" w:cs="Times New Roman"/>
          <w:sz w:val="24"/>
          <w:szCs w:val="24"/>
          <w:lang w:eastAsia="pl-PL"/>
        </w:rPr>
        <w:t>studia drugiego stopnia lub jednolite studia magisterskie, na dowolnym kierunku (specjalności), i studia podyplomowe w zakresie doradztwa zawodowego lub</w:t>
      </w:r>
    </w:p>
    <w:p w:rsidR="009C6B04" w:rsidRPr="00A535CD" w:rsidRDefault="009C6B04" w:rsidP="00182965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A535CD">
        <w:rPr>
          <w:rFonts w:ascii="Times New Roman" w:hAnsi="Times New Roman" w:cs="Times New Roman"/>
          <w:sz w:val="24"/>
          <w:szCs w:val="24"/>
          <w:lang w:eastAsia="pl-PL"/>
        </w:rPr>
        <w:t>studia pierwszego stopnia w zakresie doradztwa zawodowego lub</w:t>
      </w:r>
    </w:p>
    <w:p w:rsidR="009C6B04" w:rsidRPr="00A535CD" w:rsidRDefault="009C6B04" w:rsidP="00182965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A535CD">
        <w:rPr>
          <w:rFonts w:ascii="Times New Roman" w:hAnsi="Times New Roman" w:cs="Times New Roman"/>
          <w:sz w:val="24"/>
          <w:szCs w:val="24"/>
          <w:lang w:eastAsia="pl-PL"/>
        </w:rPr>
        <w:t xml:space="preserve">studia pierwszego stopnia na dowolnym kierunku (specjalności) i studia podyplomowe </w:t>
      </w:r>
      <w:r w:rsidRPr="00A535CD">
        <w:rPr>
          <w:rFonts w:ascii="Times New Roman" w:hAnsi="Times New Roman" w:cs="Times New Roman"/>
          <w:sz w:val="24"/>
          <w:szCs w:val="24"/>
          <w:lang w:eastAsia="pl-PL"/>
        </w:rPr>
        <w:br/>
        <w:t>w zakresie doradztwa zawodowego.</w:t>
      </w:r>
    </w:p>
    <w:p w:rsidR="009C6B04" w:rsidRPr="00A535CD" w:rsidRDefault="009C6B04" w:rsidP="00A535C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9C6B04" w:rsidRPr="00A535CD" w:rsidRDefault="009C6B04" w:rsidP="00182965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535CD">
        <w:rPr>
          <w:rFonts w:ascii="Times New Roman" w:hAnsi="Times New Roman" w:cs="Times New Roman"/>
          <w:b/>
          <w:bCs/>
          <w:sz w:val="24"/>
          <w:szCs w:val="24"/>
        </w:rPr>
        <w:t>Zakres wykonywanych zadań na stanowisku doradcy edukacyjno-zawodowego:</w:t>
      </w:r>
    </w:p>
    <w:p w:rsidR="009C6B04" w:rsidRPr="00A535CD" w:rsidRDefault="009C6B04" w:rsidP="00182965">
      <w:pPr>
        <w:numPr>
          <w:ilvl w:val="0"/>
          <w:numId w:val="10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35CD">
        <w:rPr>
          <w:rFonts w:ascii="Times New Roman" w:hAnsi="Times New Roman" w:cs="Times New Roman"/>
          <w:sz w:val="24"/>
          <w:szCs w:val="24"/>
          <w:lang w:eastAsia="ar-SA"/>
        </w:rPr>
        <w:t>diagnoza potrzeb i wyboru oraz wybór odpowiedniej oferty edukacyjnej uczestnikowi projektu,</w:t>
      </w:r>
    </w:p>
    <w:p w:rsidR="009C6B04" w:rsidRPr="00A535CD" w:rsidRDefault="009C6B04" w:rsidP="00182965">
      <w:pPr>
        <w:numPr>
          <w:ilvl w:val="0"/>
          <w:numId w:val="10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35CD">
        <w:rPr>
          <w:rFonts w:ascii="Times New Roman" w:hAnsi="Times New Roman" w:cs="Times New Roman"/>
          <w:sz w:val="24"/>
          <w:szCs w:val="24"/>
          <w:lang w:eastAsia="ar-SA"/>
        </w:rPr>
        <w:t xml:space="preserve">przedstawienie uczestnikowi projektu odpowiednich propozycji </w:t>
      </w:r>
      <w:r>
        <w:rPr>
          <w:rFonts w:ascii="Times New Roman" w:hAnsi="Times New Roman" w:cs="Times New Roman"/>
          <w:sz w:val="24"/>
          <w:szCs w:val="24"/>
          <w:lang w:eastAsia="ar-SA"/>
        </w:rPr>
        <w:t>szkoleń/</w:t>
      </w:r>
      <w:r w:rsidRPr="00A535CD">
        <w:rPr>
          <w:rFonts w:ascii="Times New Roman" w:hAnsi="Times New Roman" w:cs="Times New Roman"/>
          <w:sz w:val="24"/>
          <w:szCs w:val="24"/>
          <w:lang w:eastAsia="ar-SA"/>
        </w:rPr>
        <w:t>kursów/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535CD">
        <w:rPr>
          <w:rFonts w:ascii="Times New Roman" w:hAnsi="Times New Roman" w:cs="Times New Roman"/>
          <w:sz w:val="24"/>
          <w:szCs w:val="24"/>
          <w:lang w:eastAsia="ar-SA"/>
        </w:rPr>
        <w:t>pozaszkolnych form kształcenia ustawicznego,</w:t>
      </w:r>
    </w:p>
    <w:p w:rsidR="009C6B04" w:rsidRPr="00A535CD" w:rsidRDefault="009C6B04" w:rsidP="00182965">
      <w:pPr>
        <w:numPr>
          <w:ilvl w:val="0"/>
          <w:numId w:val="10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35CD">
        <w:rPr>
          <w:rFonts w:ascii="Times New Roman" w:hAnsi="Times New Roman" w:cs="Times New Roman"/>
          <w:sz w:val="24"/>
          <w:szCs w:val="24"/>
          <w:lang w:eastAsia="ar-SA"/>
        </w:rPr>
        <w:t xml:space="preserve">weryfikacja zgłoszonego przez uczestnika projektu zapotrzebowania na usługę szkoleniową z faktycznymi potrzebami uczestnika projektu w odniesieniu do sytuacji na regionalnym/lokalnym rynku pracy (w przypadku kompetencji językowych </w:t>
      </w:r>
      <w:r w:rsidRPr="00A535CD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i cyfrowych weryfikacja programu nauczania w kontekście spełnienia warunków </w:t>
      </w:r>
      <w:r w:rsidRPr="00A535CD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i procedur określonych w </w:t>
      </w:r>
      <w:r w:rsidRPr="00A535CD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„Wytycznych</w:t>
      </w:r>
      <w:r w:rsidRPr="00A535C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535CD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w zakresie realizacji przedsięwzięć z udziałem środków Europejskiego Funduszu Społecznego w obszarze edukacji na lata </w:t>
      </w:r>
      <w:r w:rsidRPr="00A535CD">
        <w:rPr>
          <w:rFonts w:ascii="Times New Roman" w:hAnsi="Times New Roman" w:cs="Times New Roman"/>
          <w:i/>
          <w:iCs/>
          <w:sz w:val="24"/>
          <w:szCs w:val="24"/>
          <w:lang w:eastAsia="ar-SA"/>
        </w:rPr>
        <w:br/>
        <w:t>2014-2020”)</w:t>
      </w:r>
      <w:r w:rsidRPr="00A535CD"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:rsidR="009C6B04" w:rsidRPr="00A535CD" w:rsidRDefault="009C6B04" w:rsidP="00182965">
      <w:pPr>
        <w:numPr>
          <w:ilvl w:val="0"/>
          <w:numId w:val="10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35C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weryfikacja oferty edukacyjnej </w:t>
      </w:r>
      <w:r w:rsidRPr="00A535CD">
        <w:rPr>
          <w:rFonts w:ascii="Times New Roman" w:hAnsi="Times New Roman" w:cs="Times New Roman"/>
          <w:sz w:val="24"/>
          <w:szCs w:val="24"/>
          <w:lang w:eastAsia="ar-SA"/>
        </w:rPr>
        <w:t>z uwzględnieniem wyników analizy popytu pracodawców w regionie, na które możliwe będzie uzyskanie dofinansowania,</w:t>
      </w:r>
    </w:p>
    <w:p w:rsidR="009C6B04" w:rsidRPr="00A535CD" w:rsidRDefault="009C6B04" w:rsidP="00182965">
      <w:pPr>
        <w:numPr>
          <w:ilvl w:val="0"/>
          <w:numId w:val="10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35CD">
        <w:rPr>
          <w:rFonts w:ascii="Times New Roman" w:hAnsi="Times New Roman" w:cs="Times New Roman"/>
          <w:sz w:val="24"/>
          <w:szCs w:val="24"/>
          <w:lang w:eastAsia="ar-SA"/>
        </w:rPr>
        <w:t>pomoc uczestnikowi projektu w wyborze jednostki świadczącej usługi szkoleniowe zarejestrowanej w Bazie Usług Rozwojowych,</w:t>
      </w:r>
    </w:p>
    <w:p w:rsidR="009C6B04" w:rsidRPr="00A535CD" w:rsidRDefault="009C6B04" w:rsidP="00182965">
      <w:pPr>
        <w:numPr>
          <w:ilvl w:val="0"/>
          <w:numId w:val="10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35CD">
        <w:rPr>
          <w:rFonts w:ascii="Times New Roman" w:hAnsi="Times New Roman" w:cs="Times New Roman"/>
          <w:sz w:val="24"/>
          <w:szCs w:val="24"/>
          <w:lang w:eastAsia="ar-SA"/>
        </w:rPr>
        <w:t>współpraca z uczestnikami projektu w trakcie realizacji całego projektu,</w:t>
      </w:r>
    </w:p>
    <w:p w:rsidR="009C6B04" w:rsidRPr="00A535CD" w:rsidRDefault="009C6B04" w:rsidP="00182965">
      <w:pPr>
        <w:numPr>
          <w:ilvl w:val="0"/>
          <w:numId w:val="10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35CD">
        <w:rPr>
          <w:rFonts w:ascii="Times New Roman" w:hAnsi="Times New Roman" w:cs="Times New Roman"/>
          <w:sz w:val="24"/>
          <w:szCs w:val="24"/>
          <w:lang w:eastAsia="ar-SA"/>
        </w:rPr>
        <w:t>rekomendacja dotycząca zasadności przyznania grantu uczestnikowi projektu,</w:t>
      </w:r>
    </w:p>
    <w:p w:rsidR="009C6B04" w:rsidRPr="00A535CD" w:rsidRDefault="009C6B04" w:rsidP="00182965">
      <w:pPr>
        <w:numPr>
          <w:ilvl w:val="0"/>
          <w:numId w:val="10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35CD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przygotowanie dokumentów związanych z udziałem uczestnika w projekcie,</w:t>
      </w:r>
    </w:p>
    <w:p w:rsidR="009C6B04" w:rsidRPr="00A535CD" w:rsidRDefault="009C6B04" w:rsidP="00182965">
      <w:pPr>
        <w:numPr>
          <w:ilvl w:val="0"/>
          <w:numId w:val="10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35CD">
        <w:rPr>
          <w:rFonts w:ascii="Times New Roman" w:hAnsi="Times New Roman" w:cs="Times New Roman"/>
          <w:sz w:val="24"/>
          <w:szCs w:val="24"/>
          <w:lang w:eastAsia="ar-SA"/>
        </w:rPr>
        <w:t xml:space="preserve">nawiązanie i utrzymanie kontaktu z instytucją szkoleniową w trakcie udziału w szkoleniu/kursie/pozaszkolnych formach kształcenia ustawicznego </w:t>
      </w:r>
      <w:r w:rsidRPr="00A535C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uczestnika projektu,</w:t>
      </w:r>
    </w:p>
    <w:p w:rsidR="009C6B04" w:rsidRPr="00A535CD" w:rsidRDefault="009C6B04" w:rsidP="00182965">
      <w:pPr>
        <w:numPr>
          <w:ilvl w:val="0"/>
          <w:numId w:val="10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35CD">
        <w:rPr>
          <w:rFonts w:ascii="Times New Roman" w:hAnsi="Times New Roman" w:cs="Times New Roman"/>
          <w:sz w:val="24"/>
          <w:szCs w:val="24"/>
          <w:lang w:eastAsia="ar-SA"/>
        </w:rPr>
        <w:t>potwierdzenie wykonania usługi szkoleniowej (pod względem merytorycznym) po jej zakończeniu,</w:t>
      </w:r>
    </w:p>
    <w:p w:rsidR="009C6B04" w:rsidRPr="00A535CD" w:rsidRDefault="009C6B04" w:rsidP="00182965">
      <w:pPr>
        <w:numPr>
          <w:ilvl w:val="0"/>
          <w:numId w:val="10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35CD">
        <w:rPr>
          <w:rFonts w:ascii="Times New Roman" w:hAnsi="Times New Roman" w:cs="Times New Roman"/>
          <w:sz w:val="24"/>
          <w:szCs w:val="24"/>
          <w:lang w:eastAsia="ar-SA"/>
        </w:rPr>
        <w:t>końcowe rozliczenie udziału uczestnika w projekcie,</w:t>
      </w:r>
    </w:p>
    <w:p w:rsidR="009C6B04" w:rsidRPr="00A535CD" w:rsidRDefault="009C6B04" w:rsidP="00182965">
      <w:pPr>
        <w:numPr>
          <w:ilvl w:val="0"/>
          <w:numId w:val="10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35CD">
        <w:rPr>
          <w:rFonts w:ascii="Times New Roman" w:hAnsi="Times New Roman" w:cs="Times New Roman"/>
          <w:sz w:val="24"/>
          <w:szCs w:val="24"/>
          <w:lang w:eastAsia="ar-SA"/>
        </w:rPr>
        <w:t>prowadzenie dokumentacji w programie do obsługi projektu,</w:t>
      </w:r>
    </w:p>
    <w:p w:rsidR="009C6B04" w:rsidRPr="00A535CD" w:rsidRDefault="009C6B04" w:rsidP="00182965">
      <w:pPr>
        <w:numPr>
          <w:ilvl w:val="0"/>
          <w:numId w:val="10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535CD">
        <w:rPr>
          <w:rFonts w:ascii="Times New Roman" w:hAnsi="Times New Roman" w:cs="Times New Roman"/>
          <w:sz w:val="24"/>
          <w:szCs w:val="24"/>
          <w:lang w:eastAsia="ar-SA"/>
        </w:rPr>
        <w:t>inne zadania zlecone przez Koordynatora powiatowego.</w:t>
      </w:r>
    </w:p>
    <w:p w:rsidR="009C6B04" w:rsidRPr="00A535CD" w:rsidRDefault="009C6B04" w:rsidP="00182965">
      <w:pPr>
        <w:pStyle w:val="NormalnyWeb"/>
        <w:numPr>
          <w:ilvl w:val="0"/>
          <w:numId w:val="8"/>
        </w:numPr>
        <w:spacing w:before="0" w:beforeAutospacing="0" w:after="0" w:afterAutospacing="0"/>
        <w:ind w:left="426"/>
        <w:jc w:val="both"/>
      </w:pPr>
      <w:r w:rsidRPr="00A535CD">
        <w:rPr>
          <w:b/>
          <w:bCs/>
        </w:rPr>
        <w:t>Liczba osób:</w:t>
      </w:r>
      <w:r w:rsidRPr="00A535CD">
        <w:t xml:space="preserve"> 1 osoba - doradca edu</w:t>
      </w:r>
      <w:r>
        <w:t xml:space="preserve">kacyjno-zawodowy – </w:t>
      </w:r>
      <w:r w:rsidRPr="00A535CD">
        <w:t>od dnia podpisania umowy do dnia 30 listopada 2022 r.</w:t>
      </w:r>
      <w:r>
        <w:t xml:space="preserve"> (wzór umowy – zlecenie stanowi załącznik nr 4).</w:t>
      </w:r>
    </w:p>
    <w:p w:rsidR="009C6B04" w:rsidRPr="00094164" w:rsidRDefault="009C6B04" w:rsidP="00182965">
      <w:pPr>
        <w:pStyle w:val="NormalnyWeb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094164">
        <w:rPr>
          <w:b/>
          <w:bCs/>
          <w:color w:val="000000"/>
        </w:rPr>
        <w:t>Wymiar godzin:</w:t>
      </w:r>
      <w:r w:rsidRPr="00094164">
        <w:rPr>
          <w:color w:val="000000"/>
        </w:rPr>
        <w:t xml:space="preserve"> 240 godzin dla jednego doradcy (jedna godzina jest liczona jako 60 min.) – maksymalna liczba godzin doradztwa przypadająca na jednego uczestnika projektu wynosi 6h. </w:t>
      </w:r>
    </w:p>
    <w:p w:rsidR="009C6B04" w:rsidRDefault="009C6B04" w:rsidP="00370704">
      <w:pPr>
        <w:pStyle w:val="NormalnyWeb"/>
        <w:numPr>
          <w:ilvl w:val="0"/>
          <w:numId w:val="8"/>
        </w:numPr>
        <w:spacing w:before="0" w:beforeAutospacing="0" w:after="0" w:afterAutospacing="0"/>
        <w:ind w:left="426"/>
        <w:jc w:val="both"/>
      </w:pPr>
      <w:r w:rsidRPr="00A535CD">
        <w:rPr>
          <w:b/>
          <w:bCs/>
        </w:rPr>
        <w:t>Okres realizacji usługi:</w:t>
      </w:r>
      <w:r w:rsidRPr="00A535CD">
        <w:t xml:space="preserve"> od dnia podpisania umowy do 30 listopada 2022 r., </w:t>
      </w:r>
      <w:r w:rsidRPr="00A535CD">
        <w:br/>
        <w:t xml:space="preserve">w godzinach pracy Centrum Doradztwa </w:t>
      </w:r>
      <w:proofErr w:type="spellStart"/>
      <w:r w:rsidRPr="00A535CD">
        <w:t>Edukacyjno</w:t>
      </w:r>
      <w:proofErr w:type="spellEnd"/>
      <w:r w:rsidRPr="00A535CD">
        <w:t xml:space="preserve"> – Zawodowego w Suwałkach, według ustalonego harmonogramu dyżurów, uwzględniającego pracę w godzinach przed i popołudniowych od poniedziałku do piątku w dni robocze</w:t>
      </w:r>
      <w:r>
        <w:t>,</w:t>
      </w:r>
      <w:r w:rsidRPr="00A535CD">
        <w:t xml:space="preserve"> </w:t>
      </w:r>
      <w:r>
        <w:t xml:space="preserve">w tym minimum jeden dzień w tygodniu do godz. 18.00 </w:t>
      </w:r>
      <w:r w:rsidRPr="00A535CD">
        <w:t xml:space="preserve">a także w razie potrzeby w soboty.  </w:t>
      </w:r>
    </w:p>
    <w:p w:rsidR="009C6B04" w:rsidRPr="00A535CD" w:rsidRDefault="009C6B04" w:rsidP="003757C5">
      <w:pPr>
        <w:pStyle w:val="NormalnyWeb"/>
        <w:spacing w:before="0" w:beforeAutospacing="0" w:after="0" w:afterAutospacing="0"/>
        <w:ind w:left="426"/>
        <w:jc w:val="both"/>
      </w:pPr>
    </w:p>
    <w:p w:rsidR="009C6B04" w:rsidRPr="003757C5" w:rsidRDefault="009C6B04" w:rsidP="00182965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</w:rPr>
      </w:pPr>
      <w:r w:rsidRPr="003757C5">
        <w:rPr>
          <w:rFonts w:ascii="Times New Roman" w:hAnsi="Times New Roman" w:cs="Times New Roman"/>
          <w:b/>
          <w:bCs/>
        </w:rPr>
        <w:t>KRYTERIUM WYBORU OFERT:</w:t>
      </w:r>
    </w:p>
    <w:p w:rsidR="009C6B04" w:rsidRPr="00A535CD" w:rsidRDefault="009C6B04" w:rsidP="00A535C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3"/>
        <w:gridCol w:w="839"/>
        <w:gridCol w:w="4118"/>
      </w:tblGrid>
      <w:tr w:rsidR="009C6B04" w:rsidRPr="00E00DBD">
        <w:tc>
          <w:tcPr>
            <w:tcW w:w="3713" w:type="dxa"/>
          </w:tcPr>
          <w:p w:rsidR="009C6B04" w:rsidRPr="00E00DBD" w:rsidRDefault="009C6B04" w:rsidP="00A535CD">
            <w:pPr>
              <w:spacing w:after="0" w:line="240" w:lineRule="auto"/>
              <w:ind w:left="786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00DBD">
              <w:rPr>
                <w:rFonts w:ascii="Times New Roman" w:hAnsi="Times New Roman" w:cs="Times New Roman"/>
                <w:b/>
                <w:bCs/>
                <w:u w:val="single"/>
              </w:rPr>
              <w:t>Kryterium</w:t>
            </w:r>
          </w:p>
        </w:tc>
        <w:tc>
          <w:tcPr>
            <w:tcW w:w="839" w:type="dxa"/>
          </w:tcPr>
          <w:p w:rsidR="009C6B04" w:rsidRPr="00E00DBD" w:rsidRDefault="009C6B04" w:rsidP="00A53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00DBD">
              <w:rPr>
                <w:rFonts w:ascii="Times New Roman" w:hAnsi="Times New Roman" w:cs="Times New Roman"/>
                <w:b/>
                <w:bCs/>
                <w:u w:val="single"/>
              </w:rPr>
              <w:t>Waga</w:t>
            </w:r>
          </w:p>
        </w:tc>
        <w:tc>
          <w:tcPr>
            <w:tcW w:w="4118" w:type="dxa"/>
          </w:tcPr>
          <w:p w:rsidR="009C6B04" w:rsidRPr="00E00DBD" w:rsidRDefault="009C6B04" w:rsidP="00A53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00DBD">
              <w:rPr>
                <w:rFonts w:ascii="Times New Roman" w:hAnsi="Times New Roman" w:cs="Times New Roman"/>
                <w:b/>
                <w:bCs/>
                <w:u w:val="single"/>
              </w:rPr>
              <w:t>Sposób oceny</w:t>
            </w:r>
          </w:p>
        </w:tc>
      </w:tr>
      <w:tr w:rsidR="009C6B04" w:rsidRPr="00E00DBD">
        <w:tc>
          <w:tcPr>
            <w:tcW w:w="3713" w:type="dxa"/>
          </w:tcPr>
          <w:p w:rsidR="009C6B04" w:rsidRPr="00E00DBD" w:rsidRDefault="009C6B04" w:rsidP="00A53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0DBD">
              <w:rPr>
                <w:rFonts w:ascii="Times New Roman" w:hAnsi="Times New Roman" w:cs="Times New Roman"/>
              </w:rPr>
              <w:t>Cena – C</w:t>
            </w:r>
          </w:p>
        </w:tc>
        <w:tc>
          <w:tcPr>
            <w:tcW w:w="839" w:type="dxa"/>
          </w:tcPr>
          <w:p w:rsidR="009C6B04" w:rsidRPr="00E00DBD" w:rsidRDefault="009C6B04" w:rsidP="00A535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0DBD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4118" w:type="dxa"/>
          </w:tcPr>
          <w:p w:rsidR="009C6B04" w:rsidRPr="00E00DBD" w:rsidRDefault="009C6B04" w:rsidP="00A5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00DBD">
              <w:rPr>
                <w:rFonts w:ascii="Times New Roman" w:hAnsi="Times New Roman" w:cs="Times New Roman"/>
                <w:b/>
                <w:bCs/>
              </w:rPr>
              <w:t>(C minimalna/C badana) x 60 punktów = liczba punktów, przy czym 1% odpowiada 1 pkt</w:t>
            </w:r>
          </w:p>
        </w:tc>
      </w:tr>
      <w:tr w:rsidR="009C6B04" w:rsidRPr="00E00DBD">
        <w:trPr>
          <w:trHeight w:val="729"/>
        </w:trPr>
        <w:tc>
          <w:tcPr>
            <w:tcW w:w="3713" w:type="dxa"/>
          </w:tcPr>
          <w:p w:rsidR="009C6B04" w:rsidRPr="00E00DBD" w:rsidRDefault="009C6B04" w:rsidP="00A53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0DBD">
              <w:rPr>
                <w:rFonts w:ascii="Times New Roman" w:hAnsi="Times New Roman" w:cs="Times New Roman"/>
              </w:rPr>
              <w:t>Doświadczenie w pracy jako doradca zawodowy – D</w:t>
            </w:r>
          </w:p>
        </w:tc>
        <w:tc>
          <w:tcPr>
            <w:tcW w:w="839" w:type="dxa"/>
          </w:tcPr>
          <w:p w:rsidR="009C6B04" w:rsidRPr="003757C5" w:rsidRDefault="009C6B04" w:rsidP="00A535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0DBD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4118" w:type="dxa"/>
          </w:tcPr>
          <w:p w:rsidR="009C6B04" w:rsidRPr="00E00DBD" w:rsidRDefault="009C6B04" w:rsidP="00A535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00DBD">
              <w:rPr>
                <w:rFonts w:ascii="Times New Roman" w:hAnsi="Times New Roman" w:cs="Times New Roman"/>
                <w:b/>
                <w:bCs/>
              </w:rPr>
              <w:t>Doświadczenie w pracy jako doradca zawodowy w skali  0-40 punktów, przy czym 1% odpowiada 1 pkt</w:t>
            </w:r>
          </w:p>
        </w:tc>
      </w:tr>
    </w:tbl>
    <w:p w:rsidR="009C6B04" w:rsidRPr="00A535CD" w:rsidRDefault="009C6B04" w:rsidP="00A53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B04" w:rsidRPr="00A535CD" w:rsidRDefault="009C6B04" w:rsidP="00A53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5CD">
        <w:rPr>
          <w:rFonts w:ascii="Times New Roman" w:hAnsi="Times New Roman" w:cs="Times New Roman"/>
          <w:sz w:val="24"/>
          <w:szCs w:val="24"/>
        </w:rPr>
        <w:t xml:space="preserve">Przy obliczaniu liczby punktów </w:t>
      </w:r>
      <w:r w:rsidRPr="00A535CD">
        <w:rPr>
          <w:rFonts w:ascii="Times New Roman" w:hAnsi="Times New Roman" w:cs="Times New Roman"/>
          <w:b/>
          <w:bCs/>
          <w:sz w:val="24"/>
          <w:szCs w:val="24"/>
          <w:u w:val="single"/>
        </w:rPr>
        <w:t>w kryterium Doświadczenie w pracy jako doradca zawodowy – D</w:t>
      </w:r>
      <w:r w:rsidRPr="00A535CD">
        <w:rPr>
          <w:rFonts w:ascii="Times New Roman" w:hAnsi="Times New Roman" w:cs="Times New Roman"/>
          <w:sz w:val="24"/>
          <w:szCs w:val="24"/>
        </w:rPr>
        <w:t xml:space="preserve"> Zamawiający zastosuje następujące wyliczenie:</w:t>
      </w:r>
    </w:p>
    <w:p w:rsidR="009C6B04" w:rsidRPr="00A535CD" w:rsidRDefault="009C6B04" w:rsidP="00182965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35CD">
        <w:rPr>
          <w:rFonts w:ascii="Times New Roman" w:hAnsi="Times New Roman" w:cs="Times New Roman"/>
          <w:sz w:val="24"/>
          <w:szCs w:val="24"/>
        </w:rPr>
        <w:t>za doświadczenie do 1 roku w pracy jako doradca zawodowy – 0 punktów</w:t>
      </w:r>
    </w:p>
    <w:p w:rsidR="009C6B04" w:rsidRPr="00A535CD" w:rsidRDefault="009C6B04" w:rsidP="00182965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35CD">
        <w:rPr>
          <w:rFonts w:ascii="Times New Roman" w:hAnsi="Times New Roman" w:cs="Times New Roman"/>
          <w:sz w:val="24"/>
          <w:szCs w:val="24"/>
        </w:rPr>
        <w:t xml:space="preserve">za doświadczenie w okresie powyżej 1 roku do 3 lat w  pracy jako doradca zawodowy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5CD">
        <w:rPr>
          <w:rFonts w:ascii="Times New Roman" w:hAnsi="Times New Roman" w:cs="Times New Roman"/>
          <w:sz w:val="24"/>
          <w:szCs w:val="24"/>
        </w:rPr>
        <w:t>10 punktów</w:t>
      </w:r>
    </w:p>
    <w:p w:rsidR="009C6B04" w:rsidRPr="00A535CD" w:rsidRDefault="009C6B04" w:rsidP="00182965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35CD">
        <w:rPr>
          <w:rFonts w:ascii="Times New Roman" w:hAnsi="Times New Roman" w:cs="Times New Roman"/>
          <w:sz w:val="24"/>
          <w:szCs w:val="24"/>
        </w:rPr>
        <w:t xml:space="preserve">za doświadczenie w okresie powyżej 3 lat do 5 lat w pracy jako doradca zawodowy – </w:t>
      </w:r>
      <w:r w:rsidRPr="00A535CD">
        <w:rPr>
          <w:rFonts w:ascii="Times New Roman" w:hAnsi="Times New Roman" w:cs="Times New Roman"/>
          <w:sz w:val="24"/>
          <w:szCs w:val="24"/>
        </w:rPr>
        <w:br/>
        <w:t>20 punktów</w:t>
      </w:r>
    </w:p>
    <w:p w:rsidR="009C6B04" w:rsidRPr="00A535CD" w:rsidRDefault="009C6B04" w:rsidP="00182965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35CD">
        <w:rPr>
          <w:rFonts w:ascii="Times New Roman" w:hAnsi="Times New Roman" w:cs="Times New Roman"/>
          <w:sz w:val="24"/>
          <w:szCs w:val="24"/>
        </w:rPr>
        <w:t xml:space="preserve">za doświadczenie w okresie powyżej 5 lat do 10 lat w pracy jako doradca zawodowy – </w:t>
      </w:r>
      <w:r w:rsidRPr="00A535CD">
        <w:rPr>
          <w:rFonts w:ascii="Times New Roman" w:hAnsi="Times New Roman" w:cs="Times New Roman"/>
          <w:sz w:val="24"/>
          <w:szCs w:val="24"/>
        </w:rPr>
        <w:br/>
        <w:t>30 punktów</w:t>
      </w:r>
    </w:p>
    <w:p w:rsidR="009C6B04" w:rsidRPr="00A535CD" w:rsidRDefault="009C6B04" w:rsidP="00182965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35CD">
        <w:rPr>
          <w:rFonts w:ascii="Times New Roman" w:hAnsi="Times New Roman" w:cs="Times New Roman"/>
          <w:sz w:val="24"/>
          <w:szCs w:val="24"/>
        </w:rPr>
        <w:t xml:space="preserve">za doświadczenie w okresie powyżej 10 lat w pracy jako doradca zawodowy – </w:t>
      </w:r>
      <w:r w:rsidRPr="00A535CD">
        <w:rPr>
          <w:rFonts w:ascii="Times New Roman" w:hAnsi="Times New Roman" w:cs="Times New Roman"/>
          <w:sz w:val="24"/>
          <w:szCs w:val="24"/>
        </w:rPr>
        <w:br/>
        <w:t>40 punktów</w:t>
      </w:r>
    </w:p>
    <w:p w:rsidR="009C6B04" w:rsidRPr="00A535CD" w:rsidRDefault="009C6B04" w:rsidP="00A535C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C6B04" w:rsidRPr="00A535CD" w:rsidRDefault="009C6B04" w:rsidP="00A5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5CD">
        <w:rPr>
          <w:rFonts w:ascii="Times New Roman" w:hAnsi="Times New Roman" w:cs="Times New Roman"/>
          <w:sz w:val="24"/>
          <w:szCs w:val="24"/>
        </w:rPr>
        <w:t>Ocena oferty oznaczona literą „W” stanowi sumę uzyskanych punktów w poszczególnych kryteriach jej oceny.</w:t>
      </w:r>
    </w:p>
    <w:p w:rsidR="009C6B04" w:rsidRPr="00A535CD" w:rsidRDefault="009C6B04" w:rsidP="00A535CD">
      <w:pPr>
        <w:tabs>
          <w:tab w:val="left" w:pos="2010"/>
        </w:tabs>
        <w:autoSpaceDE w:val="0"/>
        <w:autoSpaceDN w:val="0"/>
        <w:adjustRightInd w:val="0"/>
        <w:spacing w:after="0" w:line="240" w:lineRule="auto"/>
        <w:ind w:left="555"/>
        <w:jc w:val="center"/>
        <w:rPr>
          <w:rFonts w:ascii="Times New Roman" w:hAnsi="Times New Roman" w:cs="Times New Roman"/>
          <w:sz w:val="24"/>
          <w:szCs w:val="24"/>
        </w:rPr>
      </w:pPr>
      <w:r w:rsidRPr="00A535CD">
        <w:rPr>
          <w:rFonts w:ascii="Times New Roman" w:hAnsi="Times New Roman" w:cs="Times New Roman"/>
          <w:sz w:val="24"/>
          <w:szCs w:val="24"/>
        </w:rPr>
        <w:t>W = C + D</w:t>
      </w:r>
    </w:p>
    <w:p w:rsidR="009C6B04" w:rsidRPr="00A535CD" w:rsidRDefault="009C6B04" w:rsidP="00A5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5CD">
        <w:rPr>
          <w:rFonts w:ascii="Times New Roman" w:hAnsi="Times New Roman" w:cs="Times New Roman"/>
          <w:sz w:val="24"/>
          <w:szCs w:val="24"/>
        </w:rPr>
        <w:t>Za najkorzystniejszą uważać się będzie ofertę, która uzyska najwyższą liczbę punktów.</w:t>
      </w:r>
    </w:p>
    <w:p w:rsidR="009C6B04" w:rsidRPr="00A535CD" w:rsidRDefault="009C6B04" w:rsidP="00A53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B04" w:rsidRPr="003757C5" w:rsidRDefault="009C6B04" w:rsidP="00182965">
      <w:pPr>
        <w:pStyle w:val="Akapitzlist"/>
        <w:numPr>
          <w:ilvl w:val="1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3757C5">
        <w:rPr>
          <w:rFonts w:ascii="Times New Roman" w:hAnsi="Times New Roman" w:cs="Times New Roman"/>
          <w:b/>
          <w:bCs/>
        </w:rPr>
        <w:t>SPOSÓB PRZYGOTOWANIA OFERTY:</w:t>
      </w:r>
    </w:p>
    <w:p w:rsidR="009C6B04" w:rsidRPr="00A535CD" w:rsidRDefault="009C6B04" w:rsidP="0018296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5CD">
        <w:rPr>
          <w:rFonts w:ascii="Times New Roman" w:eastAsia="ArialMT" w:hAnsi="Times New Roman" w:cs="Times New Roman"/>
          <w:sz w:val="24"/>
          <w:szCs w:val="24"/>
          <w:lang w:eastAsia="pl-PL"/>
        </w:rPr>
        <w:t>Oferta powinna składać się z:</w:t>
      </w:r>
    </w:p>
    <w:p w:rsidR="009C6B04" w:rsidRPr="00A535CD" w:rsidRDefault="009C6B04" w:rsidP="0018296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3"/>
        <w:jc w:val="both"/>
        <w:rPr>
          <w:rFonts w:ascii="Times New Roman" w:eastAsia="ArialMT" w:hAnsi="Times New Roman" w:cs="Times New Roman"/>
          <w:sz w:val="24"/>
          <w:szCs w:val="24"/>
          <w:lang w:eastAsia="pl-PL"/>
        </w:rPr>
      </w:pPr>
      <w:r w:rsidRPr="00A535CD">
        <w:rPr>
          <w:rFonts w:ascii="Times New Roman" w:eastAsia="ArialMT" w:hAnsi="Times New Roman" w:cs="Times New Roman"/>
          <w:sz w:val="24"/>
          <w:szCs w:val="24"/>
          <w:lang w:eastAsia="pl-PL"/>
        </w:rPr>
        <w:t>wypełnionego i podpisanego „Formularza ofertowego”</w:t>
      </w:r>
      <w:r>
        <w:rPr>
          <w:rFonts w:ascii="Times New Roman" w:eastAsia="ArialMT" w:hAnsi="Times New Roman" w:cs="Times New Roman"/>
          <w:sz w:val="24"/>
          <w:szCs w:val="24"/>
          <w:lang w:eastAsia="pl-PL"/>
        </w:rPr>
        <w:t xml:space="preserve"> stanowiącego załącznik nr 1 do </w:t>
      </w:r>
      <w:r w:rsidRPr="00A535CD">
        <w:rPr>
          <w:rFonts w:ascii="Times New Roman" w:eastAsia="ArialMT" w:hAnsi="Times New Roman" w:cs="Times New Roman"/>
          <w:sz w:val="24"/>
          <w:szCs w:val="24"/>
          <w:lang w:eastAsia="pl-PL"/>
        </w:rPr>
        <w:t>zapytania</w:t>
      </w:r>
      <w:r>
        <w:rPr>
          <w:rFonts w:ascii="Times New Roman" w:eastAsia="ArialMT" w:hAnsi="Times New Roman" w:cs="Times New Roman"/>
          <w:sz w:val="24"/>
          <w:szCs w:val="24"/>
          <w:lang w:eastAsia="pl-PL"/>
        </w:rPr>
        <w:t xml:space="preserve"> ofertowego</w:t>
      </w:r>
      <w:r w:rsidRPr="00A535CD">
        <w:rPr>
          <w:rFonts w:ascii="Times New Roman" w:eastAsia="ArialMT" w:hAnsi="Times New Roman" w:cs="Times New Roman"/>
          <w:sz w:val="24"/>
          <w:szCs w:val="24"/>
          <w:lang w:eastAsia="pl-PL"/>
        </w:rPr>
        <w:t>,</w:t>
      </w:r>
    </w:p>
    <w:p w:rsidR="009C6B04" w:rsidRPr="00D6593B" w:rsidRDefault="009C6B04" w:rsidP="0018296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3"/>
        <w:jc w:val="both"/>
        <w:rPr>
          <w:rFonts w:ascii="Times New Roman" w:eastAsia="ArialMT" w:hAnsi="Times New Roman"/>
          <w:sz w:val="24"/>
          <w:szCs w:val="24"/>
          <w:lang w:eastAsia="pl-PL"/>
        </w:rPr>
      </w:pPr>
      <w:r w:rsidRPr="00A535CD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kserokopii dokumentów poświadczających posiadane kwalifikacje oraz doświadczenie </w:t>
      </w:r>
      <w:r w:rsidRPr="00A535CD">
        <w:rPr>
          <w:rFonts w:ascii="Times New Roman" w:hAnsi="Times New Roman" w:cs="Times New Roman"/>
          <w:sz w:val="24"/>
          <w:szCs w:val="24"/>
          <w:lang w:eastAsia="pl-PL"/>
        </w:rPr>
        <w:br/>
        <w:t>w zawodzie doradcy zawodowego,</w:t>
      </w:r>
    </w:p>
    <w:p w:rsidR="009C6B04" w:rsidRPr="00D6593B" w:rsidRDefault="009C6B04" w:rsidP="0018296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3"/>
        <w:jc w:val="both"/>
        <w:rPr>
          <w:rFonts w:ascii="Times New Roman" w:eastAsia="ArialMT" w:hAnsi="Times New Roman"/>
          <w:sz w:val="24"/>
          <w:szCs w:val="24"/>
          <w:lang w:eastAsia="pl-PL"/>
        </w:rPr>
      </w:pPr>
      <w:r w:rsidRPr="00D6593B">
        <w:rPr>
          <w:rFonts w:ascii="Times New Roman" w:hAnsi="Times New Roman" w:cs="Times New Roman"/>
          <w:sz w:val="24"/>
          <w:szCs w:val="24"/>
          <w:lang w:eastAsia="pl-PL"/>
        </w:rPr>
        <w:t>oświadczen</w:t>
      </w:r>
      <w:r>
        <w:rPr>
          <w:rFonts w:ascii="Times New Roman" w:hAnsi="Times New Roman" w:cs="Times New Roman"/>
          <w:sz w:val="24"/>
          <w:szCs w:val="24"/>
          <w:lang w:eastAsia="pl-PL"/>
        </w:rPr>
        <w:t>ia</w:t>
      </w:r>
      <w:r w:rsidRPr="00D6593B">
        <w:rPr>
          <w:rFonts w:ascii="Times New Roman" w:hAnsi="Times New Roman" w:cs="Times New Roman"/>
          <w:sz w:val="24"/>
          <w:szCs w:val="24"/>
          <w:lang w:eastAsia="pl-PL"/>
        </w:rPr>
        <w:t xml:space="preserve"> Wykonawcy w zakresie wypełnienia obowiązków informacyjnych przewidzianych w art. 13 lub art. 14 </w:t>
      </w:r>
      <w:r w:rsidRPr="00D6593B">
        <w:rPr>
          <w:rFonts w:ascii="Times New Roman" w:hAnsi="Times New Roman" w:cs="Times New Roman"/>
          <w:sz w:val="24"/>
          <w:szCs w:val="24"/>
        </w:rPr>
        <w:t xml:space="preserve">RODO </w:t>
      </w:r>
      <w:r w:rsidRPr="00D6593B">
        <w:rPr>
          <w:rFonts w:ascii="Times New Roman" w:hAnsi="Times New Roman" w:cs="Times New Roman"/>
          <w:sz w:val="24"/>
          <w:szCs w:val="24"/>
          <w:lang w:eastAsia="pl-PL"/>
        </w:rPr>
        <w:t>- załącznik nr 2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do zapytania ofertowego</w:t>
      </w:r>
      <w:r w:rsidRPr="00D6593B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9C6B04" w:rsidRPr="00966B6F" w:rsidRDefault="009C6B04" w:rsidP="0018296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3"/>
        <w:jc w:val="both"/>
        <w:rPr>
          <w:rFonts w:ascii="Times New Roman" w:eastAsia="ArialMT" w:hAnsi="Times New Roman"/>
          <w:sz w:val="24"/>
          <w:szCs w:val="24"/>
          <w:lang w:eastAsia="pl-PL"/>
        </w:rPr>
      </w:pPr>
      <w:r w:rsidRPr="00D6593B">
        <w:rPr>
          <w:rFonts w:ascii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świadczenia </w:t>
      </w:r>
      <w:r w:rsidRPr="00D6593B">
        <w:rPr>
          <w:rFonts w:ascii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hAnsi="Times New Roman" w:cs="Times New Roman"/>
          <w:sz w:val="24"/>
          <w:szCs w:val="24"/>
          <w:lang w:eastAsia="pl-PL"/>
        </w:rPr>
        <w:t>ykonawcy o spełnieniu warunków</w:t>
      </w:r>
      <w:r w:rsidRPr="00D6593B">
        <w:rPr>
          <w:rFonts w:ascii="Times New Roman" w:hAnsi="Times New Roman" w:cs="Times New Roman"/>
          <w:sz w:val="24"/>
          <w:szCs w:val="24"/>
          <w:lang w:eastAsia="pl-PL"/>
        </w:rPr>
        <w:t xml:space="preserve"> podm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iotu przetwarzającego dane osobowe </w:t>
      </w:r>
      <w:r w:rsidRPr="00D6593B">
        <w:rPr>
          <w:rFonts w:ascii="Times New Roman" w:hAnsi="Times New Roman" w:cs="Times New Roman"/>
          <w:sz w:val="24"/>
          <w:szCs w:val="24"/>
        </w:rPr>
        <w:t>– załącznik nr 3</w:t>
      </w:r>
      <w:r>
        <w:rPr>
          <w:rFonts w:ascii="Times New Roman" w:hAnsi="Times New Roman" w:cs="Times New Roman"/>
          <w:sz w:val="24"/>
          <w:szCs w:val="24"/>
        </w:rPr>
        <w:t xml:space="preserve"> do zapytania ofertowego,</w:t>
      </w:r>
    </w:p>
    <w:p w:rsidR="009C6B04" w:rsidRPr="00D6593B" w:rsidRDefault="009C6B04" w:rsidP="00966B6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3"/>
        <w:jc w:val="both"/>
        <w:rPr>
          <w:rFonts w:ascii="Times New Roman" w:eastAsia="ArialMT" w:hAnsi="Times New Roman"/>
          <w:sz w:val="24"/>
          <w:szCs w:val="24"/>
          <w:lang w:eastAsia="pl-PL"/>
        </w:rPr>
      </w:pPr>
      <w:r>
        <w:rPr>
          <w:rFonts w:ascii="Times New Roman" w:eastAsia="ArialMT" w:hAnsi="Times New Roman" w:cs="Times New Roman"/>
          <w:sz w:val="24"/>
          <w:szCs w:val="24"/>
          <w:lang w:eastAsia="pl-PL"/>
        </w:rPr>
        <w:t xml:space="preserve">oświadczenia kandydata o posiadaniu pełnej zdolności do czynności prawnych </w:t>
      </w:r>
      <w:r w:rsidR="008971C2">
        <w:rPr>
          <w:rFonts w:ascii="Times New Roman" w:eastAsia="ArialMT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ArialMT" w:hAnsi="Times New Roman" w:cs="Times New Roman"/>
          <w:sz w:val="24"/>
          <w:szCs w:val="24"/>
          <w:lang w:eastAsia="pl-PL"/>
        </w:rPr>
        <w:t xml:space="preserve">i korzystaniu z pełni praw publicznych, braku skazania prawomocnym wyrokiem sądu za umyślne przestępstwo ścigane z oskarżenia publicznego lub umyślne przestępstwo skarbowe oraz o braku przeciwskazań do wykonywania zadań na ww. stanowisku. </w:t>
      </w:r>
    </w:p>
    <w:p w:rsidR="009C6B04" w:rsidRPr="00A535CD" w:rsidRDefault="009C6B04" w:rsidP="0018296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5CD">
        <w:rPr>
          <w:rFonts w:ascii="Times New Roman" w:hAnsi="Times New Roman" w:cs="Times New Roman"/>
          <w:sz w:val="24"/>
          <w:szCs w:val="24"/>
        </w:rPr>
        <w:t xml:space="preserve">Oferty należy składać w zamkniętych kopertach z podanym imieniem i nazwiskiem oraz adresem zwrotnym i dopiskiem </w:t>
      </w:r>
      <w:r w:rsidRPr="00A535CD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„Oferta </w:t>
      </w:r>
      <w:r w:rsidRPr="00A535CD">
        <w:rPr>
          <w:rFonts w:ascii="Times New Roman" w:hAnsi="Times New Roman" w:cs="Times New Roman"/>
          <w:b/>
          <w:bCs/>
          <w:sz w:val="24"/>
          <w:szCs w:val="24"/>
        </w:rPr>
        <w:t xml:space="preserve">na świadczenie </w:t>
      </w:r>
      <w:r w:rsidRPr="00A535CD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indywidualnego doradztwa </w:t>
      </w:r>
      <w:proofErr w:type="spellStart"/>
      <w:r w:rsidRPr="00A535CD">
        <w:rPr>
          <w:rFonts w:ascii="Times New Roman" w:eastAsia="Batang" w:hAnsi="Times New Roman" w:cs="Times New Roman"/>
          <w:b/>
          <w:bCs/>
          <w:sz w:val="24"/>
          <w:szCs w:val="24"/>
        </w:rPr>
        <w:t>edukacyjno</w:t>
      </w:r>
      <w:proofErr w:type="spellEnd"/>
      <w:r w:rsidRPr="00A535CD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– zawodowego w Centrum Doradztwa </w:t>
      </w:r>
      <w:proofErr w:type="spellStart"/>
      <w:r w:rsidRPr="00A535CD">
        <w:rPr>
          <w:rFonts w:ascii="Times New Roman" w:eastAsia="Batang" w:hAnsi="Times New Roman" w:cs="Times New Roman"/>
          <w:b/>
          <w:bCs/>
          <w:sz w:val="24"/>
          <w:szCs w:val="24"/>
        </w:rPr>
        <w:t>Edukacyjno</w:t>
      </w:r>
      <w:proofErr w:type="spellEnd"/>
      <w:r w:rsidRPr="00A535CD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– Zawodowego </w:t>
      </w:r>
      <w:r w:rsidRPr="00A535CD">
        <w:rPr>
          <w:rFonts w:ascii="Times New Roman" w:eastAsia="Batang" w:hAnsi="Times New Roman" w:cs="Times New Roman"/>
          <w:b/>
          <w:bCs/>
          <w:sz w:val="24"/>
          <w:szCs w:val="24"/>
        </w:rPr>
        <w:br/>
        <w:t xml:space="preserve">w Suwałkach na rzecz mieszkańców powiatu suwalskiego w ramach projektu </w:t>
      </w:r>
      <w:r w:rsidRPr="00A535CD">
        <w:rPr>
          <w:rFonts w:ascii="Times New Roman" w:hAnsi="Times New Roman" w:cs="Times New Roman"/>
          <w:b/>
          <w:bCs/>
          <w:sz w:val="24"/>
          <w:szCs w:val="24"/>
        </w:rPr>
        <w:t xml:space="preserve">pn. </w:t>
      </w:r>
      <w:r w:rsidRPr="00A535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„Kształtowanie i rozwój kompetencji kadr subregionu suwalskiego – szkolenie </w:t>
      </w:r>
      <w:r w:rsidRPr="00A535C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i kursy zawodowe”</w:t>
      </w:r>
      <w:r w:rsidRPr="00A535CD">
        <w:rPr>
          <w:rFonts w:ascii="Times New Roman" w:hAnsi="Times New Roman" w:cs="Times New Roman"/>
          <w:sz w:val="24"/>
          <w:szCs w:val="24"/>
        </w:rPr>
        <w:t xml:space="preserve"> w terminie </w:t>
      </w:r>
      <w:r>
        <w:rPr>
          <w:rFonts w:ascii="Times New Roman" w:hAnsi="Times New Roman" w:cs="Times New Roman"/>
          <w:sz w:val="24"/>
          <w:szCs w:val="24"/>
        </w:rPr>
        <w:t xml:space="preserve">do dnia </w:t>
      </w:r>
      <w:r w:rsidR="00DC02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  <w:r w:rsidRPr="000614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października 2020</w:t>
      </w:r>
      <w:r w:rsidRPr="000614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5CD">
        <w:rPr>
          <w:rFonts w:ascii="Times New Roman" w:hAnsi="Times New Roman" w:cs="Times New Roman"/>
          <w:sz w:val="24"/>
          <w:szCs w:val="24"/>
        </w:rPr>
        <w:t xml:space="preserve">r. do godz. </w:t>
      </w:r>
      <w:r w:rsidR="00DC02AA">
        <w:rPr>
          <w:rFonts w:ascii="Times New Roman" w:hAnsi="Times New Roman" w:cs="Times New Roman"/>
          <w:sz w:val="24"/>
          <w:szCs w:val="24"/>
        </w:rPr>
        <w:t>15.0</w:t>
      </w:r>
      <w:r w:rsidRPr="00A535CD">
        <w:rPr>
          <w:rFonts w:ascii="Times New Roman" w:hAnsi="Times New Roman" w:cs="Times New Roman"/>
          <w:sz w:val="24"/>
          <w:szCs w:val="24"/>
        </w:rPr>
        <w:t>0 w Biurze Obsługi Klienta (pok. nr 20) Starostwa Powiatowego w Suwałkach, ul. Świerkowa 60, 16-400 Suwałki.</w:t>
      </w:r>
      <w:bookmarkStart w:id="0" w:name="_GoBack"/>
      <w:bookmarkEnd w:id="0"/>
    </w:p>
    <w:p w:rsidR="009C6B04" w:rsidRPr="00A535CD" w:rsidRDefault="009C6B04" w:rsidP="0018296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5CD">
        <w:rPr>
          <w:rFonts w:ascii="Times New Roman" w:eastAsia="ArialMT" w:hAnsi="Times New Roman" w:cs="Times New Roman"/>
          <w:sz w:val="24"/>
          <w:szCs w:val="24"/>
          <w:lang w:eastAsia="pl-PL"/>
        </w:rPr>
        <w:t>O wynikach postępowania Zamawiający poinf</w:t>
      </w:r>
      <w:r>
        <w:rPr>
          <w:rFonts w:ascii="Times New Roman" w:eastAsia="ArialMT" w:hAnsi="Times New Roman" w:cs="Times New Roman"/>
          <w:sz w:val="24"/>
          <w:szCs w:val="24"/>
          <w:lang w:eastAsia="pl-PL"/>
        </w:rPr>
        <w:t>ormuje wykonawców telefonicznie/</w:t>
      </w:r>
      <w:r>
        <w:rPr>
          <w:rFonts w:ascii="Times New Roman" w:eastAsia="ArialMT" w:hAnsi="Times New Roman" w:cs="Times New Roman"/>
          <w:sz w:val="24"/>
          <w:szCs w:val="24"/>
          <w:lang w:eastAsia="pl-PL"/>
        </w:rPr>
        <w:br/>
        <w:t xml:space="preserve">e-mailowo. </w:t>
      </w:r>
    </w:p>
    <w:p w:rsidR="009C6B04" w:rsidRPr="00A535CD" w:rsidRDefault="009C6B04" w:rsidP="0018296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535CD">
        <w:rPr>
          <w:rFonts w:ascii="Times New Roman" w:hAnsi="Times New Roman" w:cs="Times New Roman"/>
          <w:sz w:val="24"/>
          <w:szCs w:val="24"/>
          <w:lang w:eastAsia="pl-PL"/>
        </w:rPr>
        <w:t xml:space="preserve">Zamawiający zastrzega sobie prawo do </w:t>
      </w:r>
      <w:r w:rsidRPr="00BF394E">
        <w:rPr>
          <w:rFonts w:ascii="Times New Roman" w:hAnsi="Times New Roman" w:cs="Times New Roman"/>
          <w:color w:val="000000"/>
          <w:sz w:val="24"/>
          <w:szCs w:val="24"/>
        </w:rPr>
        <w:t>unieważnienia postępowania oraz</w:t>
      </w:r>
      <w:r>
        <w:rPr>
          <w:color w:val="FF0000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nie</w:t>
      </w:r>
      <w:r w:rsidRPr="00A535CD">
        <w:rPr>
          <w:rFonts w:ascii="Times New Roman" w:hAnsi="Times New Roman" w:cs="Times New Roman"/>
          <w:sz w:val="24"/>
          <w:szCs w:val="24"/>
          <w:lang w:eastAsia="pl-PL"/>
        </w:rPr>
        <w:t>dokonania wyboru Wykonawcy bez podania przyczyn.</w:t>
      </w:r>
    </w:p>
    <w:p w:rsidR="009C6B04" w:rsidRDefault="009C6B04" w:rsidP="0018296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535CD">
        <w:rPr>
          <w:rFonts w:ascii="Times New Roman" w:hAnsi="Times New Roman" w:cs="Times New Roman"/>
          <w:sz w:val="24"/>
          <w:szCs w:val="24"/>
          <w:lang w:eastAsia="pl-PL"/>
        </w:rPr>
        <w:t xml:space="preserve">Oferty złożone po terminie zostaną zwrócone bez otwierania. </w:t>
      </w:r>
    </w:p>
    <w:p w:rsidR="009C6B04" w:rsidRPr="00A535CD" w:rsidRDefault="009C6B04" w:rsidP="00DA725A">
      <w:pPr>
        <w:pStyle w:val="Akapitzlist"/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C6B04" w:rsidRPr="00590D61" w:rsidRDefault="009C6B04" w:rsidP="00182965">
      <w:pPr>
        <w:pStyle w:val="Akapitzlist"/>
        <w:numPr>
          <w:ilvl w:val="1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INFORMACJA DOTYCZĄCA PRZETWARZANIA DANYCH OSOBOWYCH</w:t>
      </w:r>
    </w:p>
    <w:p w:rsidR="009C6B04" w:rsidRPr="00590D61" w:rsidRDefault="009C6B04" w:rsidP="00182965">
      <w:pPr>
        <w:pStyle w:val="Akapitzlist"/>
        <w:numPr>
          <w:ilvl w:val="0"/>
          <w:numId w:val="12"/>
        </w:numPr>
        <w:tabs>
          <w:tab w:val="left" w:pos="426"/>
        </w:tabs>
        <w:spacing w:line="28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0D61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590D61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(ogólne rozporządzenie o ochronie danych) (Dz. Urz. UE L 119 z 4.05.2016, str. 1 z </w:t>
      </w:r>
      <w:proofErr w:type="spellStart"/>
      <w:r w:rsidRPr="00590D6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90D61">
        <w:rPr>
          <w:rFonts w:ascii="Times New Roman" w:hAnsi="Times New Roman" w:cs="Times New Roman"/>
          <w:sz w:val="24"/>
          <w:szCs w:val="24"/>
        </w:rPr>
        <w:t xml:space="preserve">. zm.) – dalej „RODO”, informuję, że: </w:t>
      </w:r>
    </w:p>
    <w:p w:rsidR="009C6B04" w:rsidRPr="00F60FDA" w:rsidRDefault="009C6B04" w:rsidP="00182965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0FDA">
        <w:rPr>
          <w:rFonts w:ascii="Times New Roman" w:hAnsi="Times New Roman" w:cs="Times New Roman"/>
          <w:sz w:val="24"/>
          <w:szCs w:val="24"/>
        </w:rPr>
        <w:t xml:space="preserve">Administratorem Pani/Pana danych osobowych jest: </w:t>
      </w:r>
      <w:r>
        <w:rPr>
          <w:rFonts w:ascii="Times New Roman" w:hAnsi="Times New Roman" w:cs="Times New Roman"/>
          <w:sz w:val="24"/>
          <w:szCs w:val="24"/>
        </w:rPr>
        <w:t>Starostwo Powiatowe w Suwałkach</w:t>
      </w:r>
      <w:r w:rsidRPr="00F60FDA">
        <w:rPr>
          <w:rFonts w:ascii="Times New Roman" w:hAnsi="Times New Roman" w:cs="Times New Roman"/>
          <w:sz w:val="24"/>
          <w:szCs w:val="24"/>
        </w:rPr>
        <w:t>, ul. Świerkowa 60, 16-400 Suwałki, e-mail:</w:t>
      </w:r>
      <w:r w:rsidRPr="00F60FDA">
        <w:rPr>
          <w:rStyle w:val="Hipercze"/>
          <w:rFonts w:ascii="Times New Roman" w:hAnsi="Times New Roman" w:cs="Times New Roman"/>
          <w:sz w:val="24"/>
          <w:szCs w:val="24"/>
        </w:rPr>
        <w:t xml:space="preserve"> bok@powiat.suwalski.pl</w:t>
      </w:r>
      <w:r w:rsidRPr="00F60FDA">
        <w:rPr>
          <w:rFonts w:ascii="Times New Roman" w:hAnsi="Times New Roman" w:cs="Times New Roman"/>
          <w:sz w:val="24"/>
          <w:szCs w:val="24"/>
        </w:rPr>
        <w:t>, tel. 87 565 92 00, fax: 87 566 47 18.</w:t>
      </w:r>
    </w:p>
    <w:p w:rsidR="009C6B04" w:rsidRPr="00F60FDA" w:rsidRDefault="009C6B04" w:rsidP="00182965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0FDA">
        <w:rPr>
          <w:rFonts w:ascii="Times New Roman" w:hAnsi="Times New Roman" w:cs="Times New Roman"/>
          <w:sz w:val="24"/>
          <w:szCs w:val="24"/>
        </w:rPr>
        <w:t xml:space="preserve">Jeśli ma Pani/Pan pytania dotyczące sposobu i zakresu przetwarzania Pani/Pana danych osobowych, a także przysługujących </w:t>
      </w:r>
      <w:r>
        <w:rPr>
          <w:rFonts w:ascii="Times New Roman" w:hAnsi="Times New Roman" w:cs="Times New Roman"/>
          <w:sz w:val="24"/>
          <w:szCs w:val="24"/>
        </w:rPr>
        <w:t>praw, można się</w:t>
      </w:r>
      <w:r w:rsidRPr="00F60FDA">
        <w:rPr>
          <w:rFonts w:ascii="Times New Roman" w:hAnsi="Times New Roman" w:cs="Times New Roman"/>
          <w:sz w:val="24"/>
          <w:szCs w:val="24"/>
        </w:rPr>
        <w:t xml:space="preserve"> skontaktować z Inspektorem ochrony danych, telefonicznie: 87 565 92 00, pisemnie na adres e-mail:</w:t>
      </w:r>
      <w:r w:rsidRPr="00F60FD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hyperlink r:id="rId8" w:history="1">
        <w:r w:rsidRPr="00F60FDA">
          <w:rPr>
            <w:rStyle w:val="Hipercze"/>
            <w:rFonts w:ascii="Times New Roman" w:hAnsi="Times New Roman" w:cs="Times New Roman"/>
            <w:sz w:val="24"/>
            <w:szCs w:val="24"/>
          </w:rPr>
          <w:t>iod@powiat.suwalski.pl</w:t>
        </w:r>
      </w:hyperlink>
      <w:r w:rsidRPr="00F60FDA">
        <w:rPr>
          <w:rFonts w:ascii="Times New Roman" w:hAnsi="Times New Roman" w:cs="Times New Roman"/>
          <w:sz w:val="24"/>
          <w:szCs w:val="24"/>
        </w:rPr>
        <w:t>, bądź adres: Starostwo Powiatowe w Suwałkach, ul. Świerkowa 60, 16-400 Suwałki.</w:t>
      </w:r>
    </w:p>
    <w:p w:rsidR="009C6B04" w:rsidRPr="00590D61" w:rsidRDefault="009C6B04" w:rsidP="00182965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0FDA">
        <w:rPr>
          <w:rFonts w:ascii="Times New Roman" w:hAnsi="Times New Roman" w:cs="Times New Roman"/>
          <w:sz w:val="24"/>
          <w:szCs w:val="24"/>
        </w:rPr>
        <w:t>Pani/Pana dane osobowe przetwarzane będą</w:t>
      </w:r>
      <w:r w:rsidRPr="00F60F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0FDA">
        <w:rPr>
          <w:rFonts w:ascii="Times New Roman" w:hAnsi="Times New Roman" w:cs="Times New Roman"/>
          <w:sz w:val="24"/>
          <w:szCs w:val="24"/>
        </w:rPr>
        <w:t>na podstawie art. 6 ust.</w:t>
      </w:r>
      <w:r>
        <w:rPr>
          <w:rFonts w:ascii="Times New Roman" w:hAnsi="Times New Roman" w:cs="Times New Roman"/>
          <w:sz w:val="24"/>
          <w:szCs w:val="24"/>
        </w:rPr>
        <w:t xml:space="preserve"> 1 lit. c i e RODO </w:t>
      </w:r>
      <w:r>
        <w:rPr>
          <w:rFonts w:ascii="Times New Roman" w:hAnsi="Times New Roman" w:cs="Times New Roman"/>
          <w:sz w:val="24"/>
          <w:szCs w:val="24"/>
        </w:rPr>
        <w:br/>
        <w:t>w celu realizacji postępowania</w:t>
      </w:r>
      <w:r w:rsidRPr="00F60FDA">
        <w:rPr>
          <w:rFonts w:ascii="Times New Roman" w:hAnsi="Times New Roman" w:cs="Times New Roman"/>
          <w:sz w:val="24"/>
          <w:szCs w:val="24"/>
        </w:rPr>
        <w:t xml:space="preserve"> o ud</w:t>
      </w:r>
      <w:r>
        <w:rPr>
          <w:rFonts w:ascii="Times New Roman" w:hAnsi="Times New Roman" w:cs="Times New Roman"/>
          <w:sz w:val="24"/>
          <w:szCs w:val="24"/>
        </w:rPr>
        <w:t xml:space="preserve">zielenie zamówienia publicznego </w:t>
      </w:r>
      <w:r w:rsidRPr="00F60FDA">
        <w:rPr>
          <w:rFonts w:ascii="Times New Roman" w:hAnsi="Times New Roman" w:cs="Times New Roman"/>
          <w:sz w:val="24"/>
          <w:szCs w:val="24"/>
        </w:rPr>
        <w:t>pn.</w:t>
      </w:r>
      <w:r w:rsidRPr="00E56A3D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A535CD">
        <w:rPr>
          <w:rFonts w:ascii="Times New Roman" w:eastAsia="SimSun" w:hAnsi="Times New Roman" w:cs="Times New Roman"/>
          <w:sz w:val="24"/>
          <w:szCs w:val="24"/>
        </w:rPr>
        <w:t xml:space="preserve">świadczenie usługi indywidualnego doradztwa edukacyjno-zawodowego w Centrum </w:t>
      </w:r>
      <w:r>
        <w:rPr>
          <w:rFonts w:ascii="Times New Roman" w:eastAsia="SimSun" w:hAnsi="Times New Roman" w:cs="Times New Roman"/>
          <w:sz w:val="24"/>
          <w:szCs w:val="24"/>
        </w:rPr>
        <w:t xml:space="preserve">Doradztwa Edukacyjno-Zawodowego </w:t>
      </w:r>
      <w:r w:rsidRPr="00A535CD">
        <w:rPr>
          <w:rFonts w:ascii="Times New Roman" w:eastAsia="SimSun" w:hAnsi="Times New Roman" w:cs="Times New Roman"/>
          <w:sz w:val="24"/>
          <w:szCs w:val="24"/>
        </w:rPr>
        <w:t xml:space="preserve">w Suwałkach na rzecz </w:t>
      </w:r>
      <w:r w:rsidRPr="00A535CD">
        <w:rPr>
          <w:rFonts w:ascii="Times New Roman" w:eastAsia="SimSun" w:hAnsi="Times New Roman" w:cs="Times New Roman"/>
          <w:color w:val="000000"/>
          <w:sz w:val="24"/>
          <w:szCs w:val="24"/>
        </w:rPr>
        <w:t>mieszkańców powiatu suwalskiego</w:t>
      </w:r>
      <w:r w:rsidRPr="00A535CD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br/>
      </w:r>
      <w:r w:rsidRPr="00A535CD">
        <w:rPr>
          <w:rFonts w:ascii="Times New Roman" w:eastAsia="SimSun" w:hAnsi="Times New Roman" w:cs="Times New Roman"/>
          <w:sz w:val="24"/>
          <w:szCs w:val="24"/>
        </w:rPr>
        <w:t xml:space="preserve">w ramach projektu pn. </w:t>
      </w:r>
      <w:r w:rsidRPr="00A535CD">
        <w:rPr>
          <w:rFonts w:ascii="Times New Roman" w:hAnsi="Times New Roman" w:cs="Times New Roman"/>
          <w:color w:val="000000"/>
          <w:sz w:val="24"/>
          <w:szCs w:val="24"/>
        </w:rPr>
        <w:t>„Kształtowanie i rozwój kompetencji kadr subregionu suwalskiego – szkolenie i kursy zawodowe” o numerze</w:t>
      </w:r>
      <w:r w:rsidRPr="00A535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535CD">
        <w:rPr>
          <w:rFonts w:ascii="Times New Roman" w:hAnsi="Times New Roman" w:cs="Times New Roman"/>
          <w:color w:val="000000"/>
          <w:sz w:val="24"/>
          <w:szCs w:val="24"/>
        </w:rPr>
        <w:t>WND-RPPD.03.02.02-20-0006/20</w:t>
      </w:r>
      <w:r w:rsidRPr="00A535CD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741F40">
        <w:rPr>
          <w:rFonts w:ascii="Times New Roman" w:hAnsi="Times New Roman" w:cs="Times New Roman"/>
          <w:color w:val="000000"/>
          <w:sz w:val="24"/>
          <w:szCs w:val="24"/>
        </w:rPr>
        <w:t>współfinansowanego ze środków Europejskiego Funduszu Społecznego</w:t>
      </w:r>
      <w:r w:rsidRPr="00A535CD">
        <w:rPr>
          <w:rFonts w:ascii="Times New Roman" w:hAnsi="Times New Roman" w:cs="Times New Roman"/>
          <w:color w:val="000000"/>
          <w:kern w:val="3"/>
          <w:sz w:val="24"/>
          <w:szCs w:val="24"/>
          <w:lang w:eastAsia="pl-PL"/>
        </w:rPr>
        <w:t xml:space="preserve"> w ramach Regionalnego Programu Operacyjnego Województwa Podlaskiego na lata 2014-2020, Oś Priorytetowa III. Kompetencje</w:t>
      </w:r>
      <w:r>
        <w:rPr>
          <w:rFonts w:ascii="Times New Roman" w:hAnsi="Times New Roman" w:cs="Times New Roman"/>
          <w:color w:val="000000"/>
          <w:kern w:val="3"/>
          <w:sz w:val="24"/>
          <w:szCs w:val="24"/>
          <w:lang w:eastAsia="pl-PL"/>
        </w:rPr>
        <w:t xml:space="preserve"> i </w:t>
      </w:r>
      <w:r w:rsidRPr="00A535CD">
        <w:rPr>
          <w:rFonts w:ascii="Times New Roman" w:hAnsi="Times New Roman" w:cs="Times New Roman"/>
          <w:color w:val="000000"/>
          <w:kern w:val="3"/>
          <w:sz w:val="24"/>
          <w:szCs w:val="24"/>
          <w:lang w:eastAsia="pl-PL"/>
        </w:rPr>
        <w:t xml:space="preserve">kwalifikacje, Działanie 3.2 Kształtowanie i rozwój kompetencji kadr regionu, </w:t>
      </w:r>
      <w:r w:rsidRPr="00A535CD">
        <w:rPr>
          <w:rFonts w:ascii="Times New Roman" w:hAnsi="Times New Roman" w:cs="Times New Roman"/>
          <w:sz w:val="24"/>
          <w:szCs w:val="24"/>
        </w:rPr>
        <w:t>Poddziałanie 3.2.2 Pozaszkolne formy kształcenia dorosłych</w:t>
      </w:r>
      <w:r w:rsidRPr="00590D61">
        <w:rPr>
          <w:rFonts w:ascii="Times New Roman" w:hAnsi="Times New Roman" w:cs="Times New Roman"/>
          <w:sz w:val="24"/>
          <w:szCs w:val="24"/>
        </w:rPr>
        <w:t>, prowadzonego w trybie zapytania ofertowego.</w:t>
      </w:r>
    </w:p>
    <w:p w:rsidR="009C6B04" w:rsidRDefault="009C6B04" w:rsidP="00182965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3432">
        <w:rPr>
          <w:rFonts w:ascii="Times New Roman" w:hAnsi="Times New Roman" w:cs="Times New Roman"/>
          <w:sz w:val="24"/>
          <w:szCs w:val="24"/>
        </w:rPr>
        <w:lastRenderedPageBreak/>
        <w:t>Odbiorcami Pani/Pana danych osobowych będą osoby</w:t>
      </w:r>
      <w:r>
        <w:rPr>
          <w:rFonts w:ascii="Times New Roman" w:hAnsi="Times New Roman" w:cs="Times New Roman"/>
          <w:sz w:val="24"/>
          <w:szCs w:val="24"/>
        </w:rPr>
        <w:t xml:space="preserve"> lub podmioty, </w:t>
      </w:r>
      <w:r w:rsidRPr="00313432">
        <w:rPr>
          <w:rFonts w:ascii="Times New Roman" w:hAnsi="Times New Roman" w:cs="Times New Roman"/>
          <w:sz w:val="24"/>
          <w:szCs w:val="24"/>
        </w:rPr>
        <w:t>którym udostępniona zostanie doku</w:t>
      </w:r>
      <w:r>
        <w:rPr>
          <w:rFonts w:ascii="Times New Roman" w:hAnsi="Times New Roman" w:cs="Times New Roman"/>
          <w:sz w:val="24"/>
          <w:szCs w:val="24"/>
        </w:rPr>
        <w:t xml:space="preserve">mentacja postępowania w oparciu o jawność postępowania. </w:t>
      </w:r>
      <w:r w:rsidRPr="00A44B40">
        <w:rPr>
          <w:rFonts w:ascii="Times New Roman" w:hAnsi="Times New Roman" w:cs="Times New Roman"/>
          <w:sz w:val="24"/>
          <w:szCs w:val="24"/>
        </w:rPr>
        <w:t>Administrator przekaże dane osobowe, jeżeli obowiązek taki będzie wynikał z przepisów prawa powszechnie obowiązującego</w:t>
      </w:r>
      <w:r w:rsidRPr="00FC559F">
        <w:rPr>
          <w:rFonts w:ascii="Times New Roman" w:hAnsi="Times New Roman" w:cs="Times New Roman"/>
          <w:sz w:val="24"/>
          <w:szCs w:val="24"/>
        </w:rPr>
        <w:t>.</w:t>
      </w:r>
    </w:p>
    <w:p w:rsidR="009C6B04" w:rsidRPr="00294ACD" w:rsidRDefault="009C6B04" w:rsidP="00182965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ACD">
        <w:rPr>
          <w:rFonts w:ascii="Times New Roman" w:hAnsi="Times New Roman" w:cs="Times New Roman"/>
          <w:sz w:val="24"/>
          <w:szCs w:val="24"/>
        </w:rPr>
        <w:t xml:space="preserve">Dane osobowe będą przetwarzane przez okres wynikający z obowiązujących </w:t>
      </w:r>
      <w:r>
        <w:rPr>
          <w:rFonts w:ascii="Times New Roman" w:hAnsi="Times New Roman" w:cs="Times New Roman"/>
          <w:sz w:val="24"/>
          <w:szCs w:val="24"/>
        </w:rPr>
        <w:br/>
      </w:r>
      <w:r w:rsidRPr="00294ACD">
        <w:rPr>
          <w:rFonts w:ascii="Times New Roman" w:hAnsi="Times New Roman" w:cs="Times New Roman"/>
          <w:sz w:val="24"/>
          <w:szCs w:val="24"/>
        </w:rPr>
        <w:t xml:space="preserve">u Zleceniodawcy przepisów archiwalnych. </w:t>
      </w:r>
    </w:p>
    <w:p w:rsidR="009C6B04" w:rsidRPr="006613B1" w:rsidRDefault="009C6B04" w:rsidP="00182965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FDA">
        <w:rPr>
          <w:rFonts w:ascii="Times New Roman" w:hAnsi="Times New Roman" w:cs="Times New Roman"/>
          <w:sz w:val="24"/>
          <w:szCs w:val="24"/>
        </w:rPr>
        <w:t>Obowiązek podania przez Panią/Pana danych osobowych jest wymogiem ustawowym, związa</w:t>
      </w:r>
      <w:r>
        <w:rPr>
          <w:rFonts w:ascii="Times New Roman" w:hAnsi="Times New Roman" w:cs="Times New Roman"/>
          <w:sz w:val="24"/>
          <w:szCs w:val="24"/>
        </w:rPr>
        <w:t xml:space="preserve">nym z udziałem w postępowaniu o </w:t>
      </w:r>
      <w:r w:rsidRPr="00F60FDA">
        <w:rPr>
          <w:rFonts w:ascii="Times New Roman" w:hAnsi="Times New Roman" w:cs="Times New Roman"/>
          <w:sz w:val="24"/>
          <w:szCs w:val="24"/>
        </w:rPr>
        <w:t>udzielenie zamówienia publicznego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3816">
        <w:rPr>
          <w:rFonts w:ascii="Times New Roman" w:hAnsi="Times New Roman" w:cs="Times New Roman"/>
          <w:sz w:val="24"/>
          <w:szCs w:val="24"/>
        </w:rPr>
        <w:t xml:space="preserve"> </w:t>
      </w:r>
      <w:r w:rsidRPr="006613B1">
        <w:rPr>
          <w:rFonts w:ascii="Times New Roman" w:hAnsi="Times New Roman" w:cs="Times New Roman"/>
          <w:sz w:val="24"/>
          <w:szCs w:val="24"/>
        </w:rPr>
        <w:t xml:space="preserve">Podanie danych osobowych </w:t>
      </w:r>
      <w:r>
        <w:rPr>
          <w:rFonts w:ascii="Times New Roman" w:hAnsi="Times New Roman" w:cs="Times New Roman"/>
          <w:sz w:val="24"/>
          <w:szCs w:val="24"/>
        </w:rPr>
        <w:t>jest niezbędne do rozpatrzenia oferty</w:t>
      </w:r>
      <w:r w:rsidRPr="006613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6B04" w:rsidRPr="000E4860" w:rsidRDefault="009C6B04" w:rsidP="00182965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860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860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 xml:space="preserve">ni/Pan </w:t>
      </w:r>
      <w:r w:rsidRPr="000E4860">
        <w:rPr>
          <w:rFonts w:ascii="Times New Roman" w:hAnsi="Times New Roman" w:cs="Times New Roman"/>
          <w:sz w:val="24"/>
          <w:szCs w:val="24"/>
        </w:rPr>
        <w:t>prawo żądania dostępu do danych osobowych Pa</w:t>
      </w:r>
      <w:r>
        <w:rPr>
          <w:rFonts w:ascii="Times New Roman" w:hAnsi="Times New Roman" w:cs="Times New Roman"/>
          <w:sz w:val="24"/>
          <w:szCs w:val="24"/>
        </w:rPr>
        <w:t xml:space="preserve">ni/Pana </w:t>
      </w:r>
      <w:r w:rsidRPr="000E4860">
        <w:rPr>
          <w:rFonts w:ascii="Times New Roman" w:hAnsi="Times New Roman" w:cs="Times New Roman"/>
          <w:sz w:val="24"/>
          <w:szCs w:val="24"/>
        </w:rPr>
        <w:t>dotyczących, ich sprostowania (poprawienia), ograniczenia przetwarzania tych danych</w:t>
      </w:r>
      <w:r>
        <w:rPr>
          <w:rFonts w:ascii="Times New Roman" w:hAnsi="Times New Roman" w:cs="Times New Roman"/>
          <w:sz w:val="24"/>
          <w:szCs w:val="24"/>
        </w:rPr>
        <w:t>, wniesienia sprzeciwu wobec przetwarzania oraz</w:t>
      </w:r>
      <w:r w:rsidRPr="000E4860">
        <w:rPr>
          <w:rFonts w:ascii="Times New Roman" w:hAnsi="Times New Roman" w:cs="Times New Roman"/>
          <w:sz w:val="24"/>
          <w:szCs w:val="24"/>
        </w:rPr>
        <w:t xml:space="preserve"> usunięcia </w:t>
      </w:r>
      <w:r>
        <w:rPr>
          <w:rFonts w:ascii="Times New Roman" w:hAnsi="Times New Roman" w:cs="Times New Roman"/>
          <w:sz w:val="24"/>
          <w:szCs w:val="24"/>
        </w:rPr>
        <w:t xml:space="preserve">danych </w:t>
      </w:r>
      <w:r w:rsidRPr="000E486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E4860">
        <w:rPr>
          <w:rFonts w:ascii="Times New Roman" w:hAnsi="Times New Roman" w:cs="Times New Roman"/>
          <w:sz w:val="24"/>
          <w:szCs w:val="24"/>
        </w:rPr>
        <w:t>syt</w:t>
      </w:r>
      <w:r>
        <w:rPr>
          <w:rFonts w:ascii="Times New Roman" w:hAnsi="Times New Roman" w:cs="Times New Roman"/>
          <w:sz w:val="24"/>
          <w:szCs w:val="24"/>
        </w:rPr>
        <w:t xml:space="preserve">uacji, gdy przetwarzanie </w:t>
      </w:r>
      <w:r w:rsidRPr="000E4860">
        <w:rPr>
          <w:rFonts w:ascii="Times New Roman" w:hAnsi="Times New Roman" w:cs="Times New Roman"/>
          <w:sz w:val="24"/>
          <w:szCs w:val="24"/>
        </w:rPr>
        <w:t>nie następuje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E4860">
        <w:rPr>
          <w:rFonts w:ascii="Times New Roman" w:hAnsi="Times New Roman" w:cs="Times New Roman"/>
          <w:sz w:val="24"/>
          <w:szCs w:val="24"/>
        </w:rPr>
        <w:t xml:space="preserve">celu wywiązania się z obowiązku wynikającego z przepisu prawa. </w:t>
      </w:r>
    </w:p>
    <w:p w:rsidR="009C6B04" w:rsidRPr="000E4860" w:rsidRDefault="009C6B04" w:rsidP="00182965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860">
        <w:rPr>
          <w:rFonts w:ascii="Times New Roman" w:hAnsi="Times New Roman" w:cs="Times New Roman"/>
          <w:sz w:val="24"/>
          <w:szCs w:val="24"/>
        </w:rPr>
        <w:t>Mają  Państwo prawo wniesienia skargi do organu nadzorczego – Prezesa Urzędu Ochrony Danych Osobowych, ul. Stawki 2, 00-193 Warszawa, gdy uznają Państwo, że przetwarzanie Państwa danych osobowych narusza przepisy o ochronie danych osobowych.</w:t>
      </w:r>
    </w:p>
    <w:p w:rsidR="009C6B04" w:rsidRPr="00590D61" w:rsidRDefault="009C6B04" w:rsidP="00182965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1020">
        <w:rPr>
          <w:rFonts w:ascii="Times New Roman" w:hAnsi="Times New Roman" w:cs="Times New Roman"/>
          <w:sz w:val="24"/>
          <w:szCs w:val="24"/>
        </w:rPr>
        <w:t xml:space="preserve">W trakcie przetwarzania Pani/Pana danych osobowych nie dochodzi do zautomatyzowanego podejmowania decyzji ani do profilowania. </w:t>
      </w:r>
    </w:p>
    <w:p w:rsidR="009C6B04" w:rsidRDefault="009C6B04" w:rsidP="00182965">
      <w:pPr>
        <w:pStyle w:val="Akapitzlist"/>
        <w:numPr>
          <w:ilvl w:val="0"/>
          <w:numId w:val="12"/>
        </w:numPr>
        <w:tabs>
          <w:tab w:val="left" w:pos="426"/>
        </w:tabs>
        <w:spacing w:line="28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0D61">
        <w:rPr>
          <w:rFonts w:ascii="Times New Roman" w:hAnsi="Times New Roman" w:cs="Times New Roman"/>
          <w:sz w:val="24"/>
          <w:szCs w:val="24"/>
        </w:rPr>
        <w:t xml:space="preserve">Obowiązek informacyjny określony przepisami RODO spoczywa także na Wykonawcach, którzy pozyskują dane osobowe osób trzecich w celu przekazania ich zamawiającemu </w:t>
      </w:r>
      <w:r>
        <w:rPr>
          <w:rFonts w:ascii="Times New Roman" w:hAnsi="Times New Roman" w:cs="Times New Roman"/>
          <w:sz w:val="24"/>
          <w:szCs w:val="24"/>
        </w:rPr>
        <w:br/>
      </w:r>
      <w:r w:rsidRPr="00590D61">
        <w:rPr>
          <w:rFonts w:ascii="Times New Roman" w:hAnsi="Times New Roman" w:cs="Times New Roman"/>
          <w:sz w:val="24"/>
          <w:szCs w:val="24"/>
        </w:rPr>
        <w:t xml:space="preserve">w ofertach. W związku z tym należy złożyć Zamawiającemu stosowne oświadczenie (treść oświadczenia </w:t>
      </w:r>
      <w:r>
        <w:rPr>
          <w:rFonts w:ascii="Times New Roman" w:hAnsi="Times New Roman" w:cs="Times New Roman"/>
          <w:sz w:val="24"/>
          <w:szCs w:val="24"/>
        </w:rPr>
        <w:t>stanowi załącznik nr 2</w:t>
      </w:r>
      <w:r w:rsidRPr="00590D61">
        <w:rPr>
          <w:rFonts w:ascii="Times New Roman" w:hAnsi="Times New Roman" w:cs="Times New Roman"/>
          <w:sz w:val="24"/>
          <w:szCs w:val="24"/>
        </w:rPr>
        <w:t>).</w:t>
      </w:r>
    </w:p>
    <w:p w:rsidR="009C6B04" w:rsidRPr="00590D61" w:rsidRDefault="009C6B04" w:rsidP="00182965">
      <w:pPr>
        <w:pStyle w:val="Akapitzlist"/>
        <w:numPr>
          <w:ilvl w:val="0"/>
          <w:numId w:val="12"/>
        </w:numPr>
        <w:tabs>
          <w:tab w:val="left" w:pos="426"/>
        </w:tabs>
        <w:spacing w:line="28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0D61">
        <w:rPr>
          <w:rFonts w:ascii="Times New Roman" w:hAnsi="Times New Roman" w:cs="Times New Roman"/>
          <w:sz w:val="24"/>
          <w:szCs w:val="24"/>
        </w:rPr>
        <w:t xml:space="preserve">Wykonawca zobowiązany jest złożyć oświadczenie o spełnieniu warunków podmiotu przetwarzającego (treść oświadczenia </w:t>
      </w:r>
      <w:r>
        <w:rPr>
          <w:rFonts w:ascii="Times New Roman" w:hAnsi="Times New Roman" w:cs="Times New Roman"/>
          <w:sz w:val="24"/>
          <w:szCs w:val="24"/>
        </w:rPr>
        <w:t>stanowi załącznik nr 3</w:t>
      </w:r>
      <w:r w:rsidRPr="00590D6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C6B04" w:rsidRPr="00A535CD" w:rsidRDefault="009C6B04" w:rsidP="00A53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C6B04" w:rsidRPr="00A535CD" w:rsidRDefault="009C6B04" w:rsidP="00A53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535CD">
        <w:rPr>
          <w:rFonts w:ascii="Times New Roman" w:hAnsi="Times New Roman" w:cs="Times New Roman"/>
          <w:sz w:val="24"/>
          <w:szCs w:val="24"/>
          <w:lang w:eastAsia="pl-PL"/>
        </w:rPr>
        <w:t xml:space="preserve">Dodatkowych informacji w imieniu Zamawiającego udziela: </w:t>
      </w:r>
    </w:p>
    <w:p w:rsidR="009C6B04" w:rsidRPr="00A535CD" w:rsidRDefault="009C6B04" w:rsidP="00A53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535CD">
        <w:rPr>
          <w:rFonts w:ascii="Times New Roman" w:hAnsi="Times New Roman" w:cs="Times New Roman"/>
          <w:sz w:val="24"/>
          <w:szCs w:val="24"/>
          <w:lang w:eastAsia="pl-PL"/>
        </w:rPr>
        <w:t xml:space="preserve">Anna </w:t>
      </w:r>
      <w:proofErr w:type="spellStart"/>
      <w:r w:rsidRPr="00A535CD">
        <w:rPr>
          <w:rFonts w:ascii="Times New Roman" w:hAnsi="Times New Roman" w:cs="Times New Roman"/>
          <w:sz w:val="24"/>
          <w:szCs w:val="24"/>
          <w:lang w:eastAsia="pl-PL"/>
        </w:rPr>
        <w:t>Micielica</w:t>
      </w:r>
      <w:proofErr w:type="spellEnd"/>
    </w:p>
    <w:p w:rsidR="009C6B04" w:rsidRPr="00A535CD" w:rsidRDefault="009C6B04" w:rsidP="00A53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535CD">
        <w:rPr>
          <w:rFonts w:ascii="Times New Roman" w:hAnsi="Times New Roman" w:cs="Times New Roman"/>
          <w:sz w:val="24"/>
          <w:szCs w:val="24"/>
          <w:lang w:eastAsia="pl-PL"/>
        </w:rPr>
        <w:t>Inspektor ds. oświaty</w:t>
      </w:r>
    </w:p>
    <w:p w:rsidR="009C6B04" w:rsidRPr="00A535CD" w:rsidRDefault="009C6B04" w:rsidP="00A53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535CD">
        <w:rPr>
          <w:rFonts w:ascii="Times New Roman" w:hAnsi="Times New Roman" w:cs="Times New Roman"/>
          <w:sz w:val="24"/>
          <w:szCs w:val="24"/>
          <w:lang w:eastAsia="pl-PL"/>
        </w:rPr>
        <w:t>Starostwo Powiatowe w Suwałkach  </w:t>
      </w:r>
    </w:p>
    <w:p w:rsidR="009C6B04" w:rsidRPr="00A535CD" w:rsidRDefault="009C6B04" w:rsidP="00A53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535CD">
        <w:rPr>
          <w:rFonts w:ascii="Times New Roman" w:hAnsi="Times New Roman" w:cs="Times New Roman"/>
          <w:sz w:val="24"/>
          <w:szCs w:val="24"/>
          <w:lang w:eastAsia="pl-PL"/>
        </w:rPr>
        <w:t>ul. Świerkowa 60, 16-400 Suwałki</w:t>
      </w:r>
    </w:p>
    <w:p w:rsidR="009C6B04" w:rsidRPr="00A535CD" w:rsidRDefault="009C6B04" w:rsidP="00A53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535CD">
        <w:rPr>
          <w:rFonts w:ascii="Times New Roman" w:hAnsi="Times New Roman" w:cs="Times New Roman"/>
          <w:sz w:val="24"/>
          <w:szCs w:val="24"/>
          <w:lang w:eastAsia="pl-PL"/>
        </w:rPr>
        <w:t>tel. 87 5659277</w:t>
      </w:r>
    </w:p>
    <w:p w:rsidR="009C6B04" w:rsidRPr="00A535CD" w:rsidRDefault="009C6B04" w:rsidP="00A53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535CD">
        <w:rPr>
          <w:rFonts w:ascii="Times New Roman" w:hAnsi="Times New Roman" w:cs="Times New Roman"/>
          <w:sz w:val="24"/>
          <w:szCs w:val="24"/>
          <w:lang w:eastAsia="pl-PL"/>
        </w:rPr>
        <w:t xml:space="preserve">e-mail: </w:t>
      </w:r>
      <w:hyperlink r:id="rId9" w:history="1">
        <w:r w:rsidRPr="00A535CD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oswiata@powiat.suwalski.pl</w:t>
        </w:r>
      </w:hyperlink>
      <w:r w:rsidRPr="00A535C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9C6B04" w:rsidRPr="00A535CD" w:rsidRDefault="009C6B04" w:rsidP="00A53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C6B04" w:rsidRPr="00A535CD" w:rsidRDefault="009C6B04" w:rsidP="00A53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C6B04" w:rsidRDefault="009C6B04" w:rsidP="00A53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Suwałki, 09.10</w:t>
      </w:r>
      <w:r w:rsidRPr="00A535CD">
        <w:rPr>
          <w:rFonts w:ascii="Times New Roman" w:hAnsi="Times New Roman" w:cs="Times New Roman"/>
          <w:sz w:val="24"/>
          <w:szCs w:val="24"/>
          <w:lang w:eastAsia="pl-PL"/>
        </w:rPr>
        <w:t xml:space="preserve">.2020 r. </w:t>
      </w:r>
    </w:p>
    <w:p w:rsidR="009C6B04" w:rsidRDefault="009C6B04" w:rsidP="00A53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C6B04" w:rsidRDefault="009C6B04" w:rsidP="00784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:rsidR="008A2F13" w:rsidRDefault="008A2F13" w:rsidP="00784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:rsidR="009C6B04" w:rsidRDefault="009C6B04" w:rsidP="00784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:rsidR="009C6B04" w:rsidRPr="008A2F13" w:rsidRDefault="009C6B04" w:rsidP="00784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8A2F13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ZAŁĄCZNIKI:</w:t>
      </w:r>
    </w:p>
    <w:p w:rsidR="009C6B04" w:rsidRPr="008A2F13" w:rsidRDefault="009C6B04" w:rsidP="001829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A2F13">
        <w:rPr>
          <w:rFonts w:ascii="Times New Roman" w:hAnsi="Times New Roman" w:cs="Times New Roman"/>
          <w:sz w:val="20"/>
          <w:szCs w:val="20"/>
          <w:lang w:eastAsia="pl-PL"/>
        </w:rPr>
        <w:t xml:space="preserve">Wzór formularza ofertowego - </w:t>
      </w:r>
      <w:r w:rsidRPr="008A2F13">
        <w:rPr>
          <w:rFonts w:ascii="Times New Roman" w:eastAsia="ArialMT" w:hAnsi="Times New Roman" w:cs="Times New Roman"/>
          <w:sz w:val="20"/>
          <w:szCs w:val="20"/>
          <w:lang w:eastAsia="pl-PL"/>
        </w:rPr>
        <w:t xml:space="preserve">załącznik nr 1. </w:t>
      </w:r>
    </w:p>
    <w:p w:rsidR="009C6B04" w:rsidRPr="008A2F13" w:rsidRDefault="009C6B04" w:rsidP="0018296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0"/>
          <w:szCs w:val="20"/>
          <w:lang w:eastAsia="pl-PL"/>
        </w:rPr>
      </w:pPr>
      <w:r w:rsidRPr="008A2F13">
        <w:rPr>
          <w:rFonts w:ascii="Times New Roman" w:hAnsi="Times New Roman" w:cs="Times New Roman"/>
          <w:sz w:val="20"/>
          <w:szCs w:val="20"/>
          <w:lang w:eastAsia="pl-PL"/>
        </w:rPr>
        <w:t xml:space="preserve">Wzór oświadczenia Wykonawcy w zakresie wypełnienia obowiązków informacyjnych przewidzianych w art. 13 lub art. 14 </w:t>
      </w:r>
      <w:r w:rsidRPr="008A2F13">
        <w:rPr>
          <w:rFonts w:ascii="Times New Roman" w:hAnsi="Times New Roman" w:cs="Times New Roman"/>
          <w:sz w:val="20"/>
          <w:szCs w:val="20"/>
        </w:rPr>
        <w:t xml:space="preserve">RODO </w:t>
      </w:r>
      <w:r w:rsidRPr="008A2F13">
        <w:rPr>
          <w:rFonts w:ascii="Times New Roman" w:hAnsi="Times New Roman" w:cs="Times New Roman"/>
          <w:sz w:val="20"/>
          <w:szCs w:val="20"/>
          <w:lang w:eastAsia="pl-PL"/>
        </w:rPr>
        <w:t>- załącznik nr 2.</w:t>
      </w:r>
    </w:p>
    <w:p w:rsidR="009C6B04" w:rsidRPr="008A2F13" w:rsidRDefault="009C6B04" w:rsidP="0018296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0"/>
          <w:szCs w:val="20"/>
          <w:lang w:eastAsia="pl-PL"/>
        </w:rPr>
      </w:pPr>
      <w:r w:rsidRPr="008A2F13">
        <w:rPr>
          <w:rFonts w:ascii="Times New Roman" w:hAnsi="Times New Roman" w:cs="Times New Roman"/>
          <w:sz w:val="20"/>
          <w:szCs w:val="20"/>
          <w:lang w:eastAsia="pl-PL"/>
        </w:rPr>
        <w:t xml:space="preserve">Wzór oświadczenia Wykonawcy o spełnieniu warunków podmiotu przetwarzającego dane osobowe </w:t>
      </w:r>
      <w:r w:rsidRPr="008A2F13">
        <w:rPr>
          <w:rFonts w:ascii="Times New Roman" w:hAnsi="Times New Roman" w:cs="Times New Roman"/>
          <w:sz w:val="20"/>
          <w:szCs w:val="20"/>
        </w:rPr>
        <w:t>– załącznik nr 3.</w:t>
      </w:r>
    </w:p>
    <w:p w:rsidR="009C6B04" w:rsidRPr="008A2F13" w:rsidRDefault="009C6B04" w:rsidP="001829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A2F13">
        <w:rPr>
          <w:rFonts w:ascii="Times New Roman" w:hAnsi="Times New Roman" w:cs="Times New Roman"/>
          <w:sz w:val="20"/>
          <w:szCs w:val="20"/>
          <w:lang w:eastAsia="pl-PL"/>
        </w:rPr>
        <w:t xml:space="preserve">Wzór umowy – zlecenie - </w:t>
      </w:r>
      <w:r w:rsidRPr="008A2F13">
        <w:rPr>
          <w:rFonts w:ascii="Times New Roman" w:eastAsia="ArialMT" w:hAnsi="Times New Roman" w:cs="Times New Roman"/>
          <w:sz w:val="20"/>
          <w:szCs w:val="20"/>
          <w:lang w:eastAsia="pl-PL"/>
        </w:rPr>
        <w:t>załącznik nr 4.</w:t>
      </w:r>
    </w:p>
    <w:p w:rsidR="009C6B04" w:rsidRPr="001850F7" w:rsidRDefault="009C6B04" w:rsidP="001850F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eastAsia="pl-PL"/>
        </w:rPr>
      </w:pPr>
    </w:p>
    <w:p w:rsidR="009C6B04" w:rsidRDefault="009C6B04" w:rsidP="00784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C6B04" w:rsidRDefault="009C6B04" w:rsidP="00784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C6B04" w:rsidRDefault="009C6B04" w:rsidP="00784E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C6B04" w:rsidRDefault="009C6B04" w:rsidP="00784E16"/>
    <w:p w:rsidR="009C6B04" w:rsidRPr="00B01111" w:rsidRDefault="009C6B04" w:rsidP="00B01111"/>
    <w:p w:rsidR="009C6B04" w:rsidRPr="00B01111" w:rsidRDefault="009C6B04" w:rsidP="00B01111"/>
    <w:p w:rsidR="009C6B04" w:rsidRPr="00B01111" w:rsidRDefault="009C6B04" w:rsidP="00B01111"/>
    <w:p w:rsidR="009C6B04" w:rsidRPr="00B01111" w:rsidRDefault="009C6B04" w:rsidP="00B01111"/>
    <w:p w:rsidR="009C6B04" w:rsidRPr="00B01111" w:rsidRDefault="009C6B04" w:rsidP="00B01111"/>
    <w:p w:rsidR="009C6B04" w:rsidRPr="00B01111" w:rsidRDefault="009C6B04" w:rsidP="00B01111"/>
    <w:p w:rsidR="009C6B04" w:rsidRPr="00B01111" w:rsidRDefault="009C6B04" w:rsidP="00B01111"/>
    <w:p w:rsidR="009C6B04" w:rsidRPr="00B01111" w:rsidRDefault="009C6B04" w:rsidP="00B01111"/>
    <w:p w:rsidR="009C6B04" w:rsidRPr="00B01111" w:rsidRDefault="009C6B04" w:rsidP="00B01111"/>
    <w:p w:rsidR="009C6B04" w:rsidRPr="00B01111" w:rsidRDefault="009C6B04" w:rsidP="00B01111"/>
    <w:p w:rsidR="009C6B04" w:rsidRPr="00B01111" w:rsidRDefault="009C6B04" w:rsidP="00B01111"/>
    <w:p w:rsidR="009C6B04" w:rsidRPr="00B01111" w:rsidRDefault="009C6B04" w:rsidP="00B01111"/>
    <w:p w:rsidR="009C6B04" w:rsidRPr="00B01111" w:rsidRDefault="009C6B04" w:rsidP="00B01111"/>
    <w:p w:rsidR="009C6B04" w:rsidRPr="00B01111" w:rsidRDefault="009C6B04" w:rsidP="00B01111"/>
    <w:p w:rsidR="009C6B04" w:rsidRPr="00B01111" w:rsidRDefault="009C6B04" w:rsidP="00B01111"/>
    <w:p w:rsidR="009C6B04" w:rsidRDefault="009C6B04" w:rsidP="00B01111"/>
    <w:p w:rsidR="009C6B04" w:rsidRDefault="009C6B04" w:rsidP="00B01111">
      <w:pPr>
        <w:tabs>
          <w:tab w:val="left" w:pos="3645"/>
        </w:tabs>
      </w:pPr>
      <w:r>
        <w:tab/>
      </w:r>
    </w:p>
    <w:p w:rsidR="009C6B04" w:rsidRDefault="009C6B04" w:rsidP="002B1828">
      <w:pPr>
        <w:tabs>
          <w:tab w:val="left" w:pos="6030"/>
        </w:tabs>
      </w:pPr>
      <w:r>
        <w:tab/>
      </w:r>
    </w:p>
    <w:p w:rsidR="009C6B04" w:rsidRPr="007A405F" w:rsidRDefault="009C6B04" w:rsidP="007A405F"/>
    <w:p w:rsidR="009C6B04" w:rsidRPr="007A405F" w:rsidRDefault="009C6B04" w:rsidP="007A405F"/>
    <w:p w:rsidR="009C6B04" w:rsidRPr="007A405F" w:rsidRDefault="009C6B04" w:rsidP="007A405F"/>
    <w:p w:rsidR="009C6B04" w:rsidRPr="007A405F" w:rsidRDefault="009C6B04" w:rsidP="007A405F"/>
    <w:p w:rsidR="009C6B04" w:rsidRPr="007A405F" w:rsidRDefault="009C6B04" w:rsidP="007A405F"/>
    <w:p w:rsidR="009C6B04" w:rsidRPr="007A405F" w:rsidRDefault="009C6B04" w:rsidP="007A405F"/>
    <w:p w:rsidR="009C6B04" w:rsidRPr="007A405F" w:rsidRDefault="009C6B04" w:rsidP="007A405F"/>
    <w:p w:rsidR="009C6B04" w:rsidRPr="007A405F" w:rsidRDefault="009C6B04" w:rsidP="007A405F">
      <w:pPr>
        <w:tabs>
          <w:tab w:val="left" w:pos="2640"/>
        </w:tabs>
      </w:pPr>
      <w:r>
        <w:tab/>
      </w:r>
    </w:p>
    <w:sectPr w:rsidR="009C6B04" w:rsidRPr="007A405F" w:rsidSect="002B1828">
      <w:headerReference w:type="default" r:id="rId10"/>
      <w:footerReference w:type="default" r:id="rId11"/>
      <w:pgSz w:w="11906" w:h="16838"/>
      <w:pgMar w:top="1385" w:right="1418" w:bottom="1418" w:left="1418" w:header="567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31B" w:rsidRDefault="0059731B" w:rsidP="005B09E3">
      <w:pPr>
        <w:spacing w:after="0" w:line="240" w:lineRule="auto"/>
      </w:pPr>
      <w:r>
        <w:separator/>
      </w:r>
    </w:p>
  </w:endnote>
  <w:endnote w:type="continuationSeparator" w:id="0">
    <w:p w:rsidR="0059731B" w:rsidRDefault="0059731B" w:rsidP="005B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04" w:rsidRDefault="00DC02AA" w:rsidP="007A405F">
    <w:pPr>
      <w:pStyle w:val="Stopka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349.5pt;height:49.5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31B" w:rsidRDefault="0059731B" w:rsidP="005B09E3">
      <w:pPr>
        <w:spacing w:after="0" w:line="240" w:lineRule="auto"/>
      </w:pPr>
      <w:r>
        <w:separator/>
      </w:r>
    </w:p>
  </w:footnote>
  <w:footnote w:type="continuationSeparator" w:id="0">
    <w:p w:rsidR="0059731B" w:rsidRDefault="0059731B" w:rsidP="005B0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04" w:rsidRDefault="0059731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style="width:449.25pt;height:40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4039"/>
    <w:multiLevelType w:val="hybridMultilevel"/>
    <w:tmpl w:val="F89E6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6634E"/>
    <w:multiLevelType w:val="hybridMultilevel"/>
    <w:tmpl w:val="A86EF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26A0D"/>
    <w:multiLevelType w:val="hybridMultilevel"/>
    <w:tmpl w:val="CA606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046D5"/>
    <w:multiLevelType w:val="hybridMultilevel"/>
    <w:tmpl w:val="A3E28D9C"/>
    <w:lvl w:ilvl="0" w:tplc="291ED4E6">
      <w:start w:val="1"/>
      <w:numFmt w:val="lowerLetter"/>
      <w:lvlText w:val="%1)"/>
      <w:lvlJc w:val="left"/>
      <w:pPr>
        <w:ind w:left="1770" w:hanging="360"/>
      </w:pPr>
      <w:rPr>
        <w:rFonts w:ascii="Times New Roman" w:eastAsia="ArialMT" w:hAnsi="Times New Roman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1C772D4D"/>
    <w:multiLevelType w:val="hybridMultilevel"/>
    <w:tmpl w:val="10E0E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25E78"/>
    <w:multiLevelType w:val="hybridMultilevel"/>
    <w:tmpl w:val="31E8DD10"/>
    <w:lvl w:ilvl="0" w:tplc="A3AEFA30">
      <w:start w:val="5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B0913"/>
    <w:multiLevelType w:val="hybridMultilevel"/>
    <w:tmpl w:val="2876A130"/>
    <w:lvl w:ilvl="0" w:tplc="5AC825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CBF0AEE"/>
    <w:multiLevelType w:val="hybridMultilevel"/>
    <w:tmpl w:val="F538EE2E"/>
    <w:lvl w:ilvl="0" w:tplc="291ED4E6">
      <w:start w:val="1"/>
      <w:numFmt w:val="lowerLetter"/>
      <w:lvlText w:val="%1)"/>
      <w:lvlJc w:val="left"/>
      <w:pPr>
        <w:ind w:left="397" w:hanging="397"/>
      </w:pPr>
      <w:rPr>
        <w:rFonts w:ascii="Times New Roman" w:eastAsia="ArialMT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462DA"/>
    <w:multiLevelType w:val="hybridMultilevel"/>
    <w:tmpl w:val="B32E8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377A06"/>
    <w:multiLevelType w:val="hybridMultilevel"/>
    <w:tmpl w:val="B57871B2"/>
    <w:lvl w:ilvl="0" w:tplc="0F323B64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137549B"/>
    <w:multiLevelType w:val="hybridMultilevel"/>
    <w:tmpl w:val="31E8DD10"/>
    <w:lvl w:ilvl="0" w:tplc="A3AEFA30">
      <w:start w:val="5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32EEE"/>
    <w:multiLevelType w:val="multilevel"/>
    <w:tmpl w:val="1B36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71534702"/>
    <w:multiLevelType w:val="hybridMultilevel"/>
    <w:tmpl w:val="90A6B47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74F70106"/>
    <w:multiLevelType w:val="hybridMultilevel"/>
    <w:tmpl w:val="F6909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D517CC"/>
    <w:multiLevelType w:val="multilevel"/>
    <w:tmpl w:val="8BAA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12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</w:num>
  <w:num w:numId="12">
    <w:abstractNumId w:val="1"/>
  </w:num>
  <w:num w:numId="13">
    <w:abstractNumId w:val="7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A0A"/>
    <w:rsid w:val="00001587"/>
    <w:rsid w:val="000117D7"/>
    <w:rsid w:val="0002643F"/>
    <w:rsid w:val="000417CD"/>
    <w:rsid w:val="000424E5"/>
    <w:rsid w:val="00057A62"/>
    <w:rsid w:val="000614DC"/>
    <w:rsid w:val="00062EAA"/>
    <w:rsid w:val="00084F12"/>
    <w:rsid w:val="00090A40"/>
    <w:rsid w:val="00094164"/>
    <w:rsid w:val="000A6731"/>
    <w:rsid w:val="000B259C"/>
    <w:rsid w:val="000B590F"/>
    <w:rsid w:val="000E3C2C"/>
    <w:rsid w:val="000E4860"/>
    <w:rsid w:val="000F15E0"/>
    <w:rsid w:val="00111D62"/>
    <w:rsid w:val="001214FB"/>
    <w:rsid w:val="001239F7"/>
    <w:rsid w:val="00152309"/>
    <w:rsid w:val="001675CD"/>
    <w:rsid w:val="001756A3"/>
    <w:rsid w:val="00182965"/>
    <w:rsid w:val="00184FDB"/>
    <w:rsid w:val="001850F7"/>
    <w:rsid w:val="00187F1C"/>
    <w:rsid w:val="001919DB"/>
    <w:rsid w:val="00195519"/>
    <w:rsid w:val="001C6E0E"/>
    <w:rsid w:val="001E293E"/>
    <w:rsid w:val="001E39C2"/>
    <w:rsid w:val="001E4D9B"/>
    <w:rsid w:val="001F2983"/>
    <w:rsid w:val="002216A8"/>
    <w:rsid w:val="00232F25"/>
    <w:rsid w:val="00243905"/>
    <w:rsid w:val="0025531B"/>
    <w:rsid w:val="002621D9"/>
    <w:rsid w:val="00263EFE"/>
    <w:rsid w:val="00267D55"/>
    <w:rsid w:val="0027316D"/>
    <w:rsid w:val="00280F1E"/>
    <w:rsid w:val="0028647D"/>
    <w:rsid w:val="00286B98"/>
    <w:rsid w:val="002912DB"/>
    <w:rsid w:val="002924FF"/>
    <w:rsid w:val="00294ACD"/>
    <w:rsid w:val="002A36F2"/>
    <w:rsid w:val="002A700F"/>
    <w:rsid w:val="002B1828"/>
    <w:rsid w:val="002B34B1"/>
    <w:rsid w:val="002B50F6"/>
    <w:rsid w:val="002C2483"/>
    <w:rsid w:val="002C57F6"/>
    <w:rsid w:val="002C7787"/>
    <w:rsid w:val="002D3472"/>
    <w:rsid w:val="002E0AFF"/>
    <w:rsid w:val="002E2FA4"/>
    <w:rsid w:val="002E3D47"/>
    <w:rsid w:val="002E5CF1"/>
    <w:rsid w:val="002F7A54"/>
    <w:rsid w:val="00304B79"/>
    <w:rsid w:val="00305582"/>
    <w:rsid w:val="0031063B"/>
    <w:rsid w:val="00313432"/>
    <w:rsid w:val="00316A21"/>
    <w:rsid w:val="00341546"/>
    <w:rsid w:val="00342DE7"/>
    <w:rsid w:val="00343843"/>
    <w:rsid w:val="0035386E"/>
    <w:rsid w:val="00357436"/>
    <w:rsid w:val="00360729"/>
    <w:rsid w:val="00361151"/>
    <w:rsid w:val="003662E1"/>
    <w:rsid w:val="00370704"/>
    <w:rsid w:val="00374089"/>
    <w:rsid w:val="003757C5"/>
    <w:rsid w:val="0037728B"/>
    <w:rsid w:val="00384DC8"/>
    <w:rsid w:val="0038765D"/>
    <w:rsid w:val="003920E0"/>
    <w:rsid w:val="003931D0"/>
    <w:rsid w:val="003B3B24"/>
    <w:rsid w:val="003C501B"/>
    <w:rsid w:val="003C6F02"/>
    <w:rsid w:val="003D6907"/>
    <w:rsid w:val="003E5A9A"/>
    <w:rsid w:val="00410947"/>
    <w:rsid w:val="00414D23"/>
    <w:rsid w:val="00420B62"/>
    <w:rsid w:val="0048353A"/>
    <w:rsid w:val="00484349"/>
    <w:rsid w:val="00484971"/>
    <w:rsid w:val="004B3BEE"/>
    <w:rsid w:val="004C1A01"/>
    <w:rsid w:val="004D0498"/>
    <w:rsid w:val="004D268D"/>
    <w:rsid w:val="004F67D0"/>
    <w:rsid w:val="0050001A"/>
    <w:rsid w:val="005101C6"/>
    <w:rsid w:val="00511D56"/>
    <w:rsid w:val="005143DB"/>
    <w:rsid w:val="00522CCF"/>
    <w:rsid w:val="00523132"/>
    <w:rsid w:val="0055493D"/>
    <w:rsid w:val="00564E39"/>
    <w:rsid w:val="0057119F"/>
    <w:rsid w:val="00582355"/>
    <w:rsid w:val="00590D61"/>
    <w:rsid w:val="00594E86"/>
    <w:rsid w:val="0059731B"/>
    <w:rsid w:val="005B09E3"/>
    <w:rsid w:val="005C0B35"/>
    <w:rsid w:val="005C6784"/>
    <w:rsid w:val="005D0A4F"/>
    <w:rsid w:val="005F0F46"/>
    <w:rsid w:val="005F4C36"/>
    <w:rsid w:val="00604377"/>
    <w:rsid w:val="00622069"/>
    <w:rsid w:val="00640DED"/>
    <w:rsid w:val="00653873"/>
    <w:rsid w:val="00660FC9"/>
    <w:rsid w:val="006613B1"/>
    <w:rsid w:val="00673E26"/>
    <w:rsid w:val="00686EA8"/>
    <w:rsid w:val="00690136"/>
    <w:rsid w:val="006921E3"/>
    <w:rsid w:val="006A16DF"/>
    <w:rsid w:val="006A3AC2"/>
    <w:rsid w:val="006C2318"/>
    <w:rsid w:val="006D6E15"/>
    <w:rsid w:val="006E1193"/>
    <w:rsid w:val="006E2A0A"/>
    <w:rsid w:val="006E382A"/>
    <w:rsid w:val="006F244D"/>
    <w:rsid w:val="006F2EEB"/>
    <w:rsid w:val="00704416"/>
    <w:rsid w:val="007254CE"/>
    <w:rsid w:val="00732381"/>
    <w:rsid w:val="00735C57"/>
    <w:rsid w:val="00741F40"/>
    <w:rsid w:val="007754F5"/>
    <w:rsid w:val="00784E16"/>
    <w:rsid w:val="00791E4A"/>
    <w:rsid w:val="00792CF7"/>
    <w:rsid w:val="00794B89"/>
    <w:rsid w:val="007A405F"/>
    <w:rsid w:val="007D6C29"/>
    <w:rsid w:val="007E5131"/>
    <w:rsid w:val="007E7D70"/>
    <w:rsid w:val="00815FDA"/>
    <w:rsid w:val="00816247"/>
    <w:rsid w:val="008463E4"/>
    <w:rsid w:val="00851648"/>
    <w:rsid w:val="00873CA0"/>
    <w:rsid w:val="00891EBC"/>
    <w:rsid w:val="0089254A"/>
    <w:rsid w:val="00893BA7"/>
    <w:rsid w:val="00894BA2"/>
    <w:rsid w:val="008971C2"/>
    <w:rsid w:val="008A2F13"/>
    <w:rsid w:val="008A3E83"/>
    <w:rsid w:val="008A50C2"/>
    <w:rsid w:val="008C4338"/>
    <w:rsid w:val="008E6F2A"/>
    <w:rsid w:val="008F0B4D"/>
    <w:rsid w:val="008F28F1"/>
    <w:rsid w:val="008F6DCC"/>
    <w:rsid w:val="00902BD2"/>
    <w:rsid w:val="00923C95"/>
    <w:rsid w:val="009510DE"/>
    <w:rsid w:val="00952EFE"/>
    <w:rsid w:val="00954A06"/>
    <w:rsid w:val="00957631"/>
    <w:rsid w:val="00966B6F"/>
    <w:rsid w:val="00975559"/>
    <w:rsid w:val="00977489"/>
    <w:rsid w:val="009A5B4D"/>
    <w:rsid w:val="009B31AA"/>
    <w:rsid w:val="009C6B04"/>
    <w:rsid w:val="009D244F"/>
    <w:rsid w:val="009F6B52"/>
    <w:rsid w:val="00A01152"/>
    <w:rsid w:val="00A25D2A"/>
    <w:rsid w:val="00A31021"/>
    <w:rsid w:val="00A3409F"/>
    <w:rsid w:val="00A355F1"/>
    <w:rsid w:val="00A3771F"/>
    <w:rsid w:val="00A405A9"/>
    <w:rsid w:val="00A44B40"/>
    <w:rsid w:val="00A47831"/>
    <w:rsid w:val="00A535CD"/>
    <w:rsid w:val="00A55113"/>
    <w:rsid w:val="00A70FC2"/>
    <w:rsid w:val="00A757D1"/>
    <w:rsid w:val="00A75B71"/>
    <w:rsid w:val="00A763C2"/>
    <w:rsid w:val="00A81807"/>
    <w:rsid w:val="00AB0177"/>
    <w:rsid w:val="00AC2BB4"/>
    <w:rsid w:val="00AC6A62"/>
    <w:rsid w:val="00AD5E0F"/>
    <w:rsid w:val="00AE1B32"/>
    <w:rsid w:val="00AE2E14"/>
    <w:rsid w:val="00AE6EFA"/>
    <w:rsid w:val="00B01111"/>
    <w:rsid w:val="00B14579"/>
    <w:rsid w:val="00B21DB9"/>
    <w:rsid w:val="00B222B3"/>
    <w:rsid w:val="00B256B2"/>
    <w:rsid w:val="00B41020"/>
    <w:rsid w:val="00B437DF"/>
    <w:rsid w:val="00B65564"/>
    <w:rsid w:val="00BA1911"/>
    <w:rsid w:val="00BB14E3"/>
    <w:rsid w:val="00BB709A"/>
    <w:rsid w:val="00BC352A"/>
    <w:rsid w:val="00BD37AE"/>
    <w:rsid w:val="00BD6810"/>
    <w:rsid w:val="00BD7046"/>
    <w:rsid w:val="00BF2413"/>
    <w:rsid w:val="00BF3816"/>
    <w:rsid w:val="00BF394E"/>
    <w:rsid w:val="00BF547C"/>
    <w:rsid w:val="00C23F07"/>
    <w:rsid w:val="00C472EE"/>
    <w:rsid w:val="00C538BD"/>
    <w:rsid w:val="00C900FA"/>
    <w:rsid w:val="00C94C56"/>
    <w:rsid w:val="00C96BEF"/>
    <w:rsid w:val="00CB512A"/>
    <w:rsid w:val="00CE0580"/>
    <w:rsid w:val="00CE6D59"/>
    <w:rsid w:val="00CE6D6B"/>
    <w:rsid w:val="00CF1876"/>
    <w:rsid w:val="00D202E0"/>
    <w:rsid w:val="00D35CBD"/>
    <w:rsid w:val="00D40799"/>
    <w:rsid w:val="00D42366"/>
    <w:rsid w:val="00D443BB"/>
    <w:rsid w:val="00D65704"/>
    <w:rsid w:val="00D6593B"/>
    <w:rsid w:val="00D66086"/>
    <w:rsid w:val="00D83AAA"/>
    <w:rsid w:val="00D8441F"/>
    <w:rsid w:val="00DA725A"/>
    <w:rsid w:val="00DC02AA"/>
    <w:rsid w:val="00DE0242"/>
    <w:rsid w:val="00DE5D14"/>
    <w:rsid w:val="00DF2FF1"/>
    <w:rsid w:val="00E00DBD"/>
    <w:rsid w:val="00E03E37"/>
    <w:rsid w:val="00E119B3"/>
    <w:rsid w:val="00E22312"/>
    <w:rsid w:val="00E3224B"/>
    <w:rsid w:val="00E41542"/>
    <w:rsid w:val="00E505F2"/>
    <w:rsid w:val="00E51733"/>
    <w:rsid w:val="00E56A3D"/>
    <w:rsid w:val="00EA2A82"/>
    <w:rsid w:val="00EB3C4F"/>
    <w:rsid w:val="00EC120B"/>
    <w:rsid w:val="00ED1979"/>
    <w:rsid w:val="00ED5C94"/>
    <w:rsid w:val="00EE0ABA"/>
    <w:rsid w:val="00EE1369"/>
    <w:rsid w:val="00F03A88"/>
    <w:rsid w:val="00F07F57"/>
    <w:rsid w:val="00F1545E"/>
    <w:rsid w:val="00F1552A"/>
    <w:rsid w:val="00F17620"/>
    <w:rsid w:val="00F208A1"/>
    <w:rsid w:val="00F23E7D"/>
    <w:rsid w:val="00F37822"/>
    <w:rsid w:val="00F43129"/>
    <w:rsid w:val="00F56B54"/>
    <w:rsid w:val="00F60FDA"/>
    <w:rsid w:val="00F71994"/>
    <w:rsid w:val="00F87B67"/>
    <w:rsid w:val="00F951A0"/>
    <w:rsid w:val="00FA45A6"/>
    <w:rsid w:val="00FC559F"/>
    <w:rsid w:val="00FD289A"/>
    <w:rsid w:val="00FD7D7C"/>
    <w:rsid w:val="00FE28A8"/>
    <w:rsid w:val="00FE2D3E"/>
    <w:rsid w:val="00FE4294"/>
    <w:rsid w:val="00FE5419"/>
    <w:rsid w:val="00F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AB9C698-D5AC-463A-8041-A43902E0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9E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4">
    <w:name w:val="heading 4"/>
    <w:basedOn w:val="Normalny"/>
    <w:link w:val="Nagwek4Znak"/>
    <w:uiPriority w:val="99"/>
    <w:qFormat/>
    <w:rsid w:val="007D6C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7D6C2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5B09E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B09E3"/>
  </w:style>
  <w:style w:type="paragraph" w:styleId="Stopka">
    <w:name w:val="footer"/>
    <w:basedOn w:val="Normalny"/>
    <w:link w:val="StopkaZnak"/>
    <w:uiPriority w:val="99"/>
    <w:rsid w:val="005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B09E3"/>
  </w:style>
  <w:style w:type="paragraph" w:styleId="Tekstdymka">
    <w:name w:val="Balloon Text"/>
    <w:basedOn w:val="Normalny"/>
    <w:link w:val="TekstdymkaZnak"/>
    <w:uiPriority w:val="99"/>
    <w:semiHidden/>
    <w:rsid w:val="005B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B09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C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99"/>
    <w:qFormat/>
    <w:rsid w:val="005C6784"/>
    <w:rPr>
      <w:i/>
      <w:iCs/>
    </w:rPr>
  </w:style>
  <w:style w:type="paragraph" w:styleId="Akapitzlist">
    <w:name w:val="List Paragraph"/>
    <w:basedOn w:val="Normalny"/>
    <w:uiPriority w:val="99"/>
    <w:qFormat/>
    <w:rsid w:val="000E3C2C"/>
    <w:pPr>
      <w:ind w:left="720"/>
    </w:pPr>
  </w:style>
  <w:style w:type="character" w:styleId="Pogrubienie">
    <w:name w:val="Strong"/>
    <w:uiPriority w:val="99"/>
    <w:qFormat/>
    <w:rsid w:val="007D6C29"/>
    <w:rPr>
      <w:b/>
      <w:bCs/>
    </w:rPr>
  </w:style>
  <w:style w:type="character" w:customStyle="1" w:styleId="lrzxr">
    <w:name w:val="lrzxr"/>
    <w:uiPriority w:val="99"/>
    <w:rsid w:val="00784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6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.suwalski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wiat.suwalsk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swiata@powiat.suwalski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2005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14013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ARES</dc:creator>
  <cp:keywords/>
  <dc:description/>
  <cp:lastModifiedBy>a.micielica</cp:lastModifiedBy>
  <cp:revision>70</cp:revision>
  <cp:lastPrinted>2020-10-09T06:39:00Z</cp:lastPrinted>
  <dcterms:created xsi:type="dcterms:W3CDTF">2020-09-10T07:37:00Z</dcterms:created>
  <dcterms:modified xsi:type="dcterms:W3CDTF">2020-10-09T09:23:00Z</dcterms:modified>
</cp:coreProperties>
</file>