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21" w:rsidRPr="00A63255" w:rsidRDefault="00701321" w:rsidP="00C321D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A63255">
        <w:rPr>
          <w:rFonts w:ascii="Times New Roman" w:hAnsi="Times New Roman"/>
          <w:sz w:val="24"/>
          <w:szCs w:val="24"/>
          <w:lang w:eastAsia="pl-PL"/>
        </w:rPr>
        <w:t>Załącznik</w:t>
      </w:r>
      <w:r>
        <w:rPr>
          <w:rFonts w:ascii="Times New Roman" w:hAnsi="Times New Roman"/>
          <w:sz w:val="24"/>
          <w:szCs w:val="24"/>
          <w:lang w:eastAsia="pl-PL"/>
        </w:rPr>
        <w:t xml:space="preserve"> nr 2</w:t>
      </w:r>
    </w:p>
    <w:p w:rsidR="00701321" w:rsidRPr="00117569" w:rsidRDefault="00701321" w:rsidP="00C321D5">
      <w:pPr>
        <w:autoSpaceDE w:val="0"/>
        <w:spacing w:line="240" w:lineRule="auto"/>
        <w:jc w:val="both"/>
        <w:rPr>
          <w:rFonts w:ascii="Times New Roman" w:eastAsia="Tahoma" w:hAnsi="Times New Roman"/>
        </w:rPr>
      </w:pPr>
    </w:p>
    <w:p w:rsidR="00701321" w:rsidRPr="00FB39C5" w:rsidRDefault="00701321" w:rsidP="00C321D5">
      <w:pPr>
        <w:autoSpaceDE w:val="0"/>
        <w:spacing w:line="240" w:lineRule="auto"/>
        <w:jc w:val="center"/>
        <w:rPr>
          <w:rFonts w:ascii="Times New Roman" w:eastAsia="Tahoma" w:hAnsi="Times New Roman"/>
          <w:sz w:val="24"/>
          <w:szCs w:val="24"/>
        </w:rPr>
      </w:pPr>
      <w:r w:rsidRPr="00FB39C5">
        <w:rPr>
          <w:rFonts w:ascii="Times New Roman" w:eastAsia="Tahoma" w:hAnsi="Times New Roman"/>
          <w:b/>
          <w:sz w:val="24"/>
          <w:szCs w:val="24"/>
        </w:rPr>
        <w:t>UMOWA</w:t>
      </w:r>
      <w:r w:rsidR="00C321D5">
        <w:rPr>
          <w:rFonts w:ascii="Times New Roman" w:eastAsia="Tahoma" w:hAnsi="Times New Roman"/>
          <w:b/>
          <w:sz w:val="24"/>
          <w:szCs w:val="24"/>
        </w:rPr>
        <w:t xml:space="preserve"> Nr ORG/…/20</w:t>
      </w:r>
      <w:r w:rsidR="009F6FDF">
        <w:rPr>
          <w:rFonts w:ascii="Times New Roman" w:eastAsia="Tahoma" w:hAnsi="Times New Roman"/>
          <w:b/>
          <w:sz w:val="24"/>
          <w:szCs w:val="24"/>
        </w:rPr>
        <w:t>2</w:t>
      </w:r>
      <w:r w:rsidR="00FF1DF0">
        <w:rPr>
          <w:rFonts w:ascii="Times New Roman" w:eastAsia="Tahoma" w:hAnsi="Times New Roman"/>
          <w:b/>
          <w:sz w:val="24"/>
          <w:szCs w:val="24"/>
        </w:rPr>
        <w:t>1</w:t>
      </w:r>
      <w:r w:rsidR="005C7D4F">
        <w:rPr>
          <w:rFonts w:ascii="Times New Roman" w:eastAsia="Tahoma" w:hAnsi="Times New Roman"/>
          <w:sz w:val="24"/>
          <w:szCs w:val="24"/>
        </w:rPr>
        <w:t xml:space="preserve"> </w:t>
      </w:r>
    </w:p>
    <w:p w:rsidR="00AD463C" w:rsidRDefault="00701321" w:rsidP="00C321D5">
      <w:pPr>
        <w:autoSpaceDE w:val="0"/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FB39C5">
        <w:rPr>
          <w:rFonts w:ascii="Times New Roman" w:eastAsia="Tahoma" w:hAnsi="Times New Roman"/>
          <w:sz w:val="24"/>
          <w:szCs w:val="24"/>
        </w:rPr>
        <w:t xml:space="preserve">zawarta w dniu </w:t>
      </w:r>
      <w:r w:rsidR="00185911">
        <w:rPr>
          <w:rFonts w:ascii="Times New Roman" w:eastAsia="Tahoma" w:hAnsi="Times New Roman"/>
          <w:sz w:val="24"/>
          <w:szCs w:val="24"/>
        </w:rPr>
        <w:t>…..</w:t>
      </w:r>
      <w:r w:rsidRPr="00FB39C5">
        <w:rPr>
          <w:rFonts w:ascii="Times New Roman" w:eastAsia="Tahoma" w:hAnsi="Times New Roman"/>
          <w:sz w:val="24"/>
          <w:szCs w:val="24"/>
        </w:rPr>
        <w:t>…</w:t>
      </w:r>
      <w:r w:rsidR="00185911">
        <w:rPr>
          <w:rFonts w:ascii="Times New Roman" w:eastAsia="Tahoma" w:hAnsi="Times New Roman"/>
          <w:sz w:val="24"/>
          <w:szCs w:val="24"/>
        </w:rPr>
        <w:t>202</w:t>
      </w:r>
      <w:r w:rsidR="00FF1DF0">
        <w:rPr>
          <w:rFonts w:ascii="Times New Roman" w:eastAsia="Tahoma" w:hAnsi="Times New Roman"/>
          <w:sz w:val="24"/>
          <w:szCs w:val="24"/>
        </w:rPr>
        <w:t>1</w:t>
      </w:r>
      <w:r w:rsidR="00C92F33">
        <w:rPr>
          <w:rFonts w:ascii="Times New Roman" w:eastAsia="Tahoma" w:hAnsi="Times New Roman"/>
          <w:sz w:val="24"/>
          <w:szCs w:val="24"/>
        </w:rPr>
        <w:t>r.</w:t>
      </w:r>
      <w:r w:rsidR="005C7D4F">
        <w:rPr>
          <w:rFonts w:ascii="Times New Roman" w:eastAsia="Tahoma" w:hAnsi="Times New Roman"/>
          <w:sz w:val="24"/>
          <w:szCs w:val="24"/>
        </w:rPr>
        <w:t xml:space="preserve"> w Suwałkach</w:t>
      </w:r>
      <w:r w:rsidR="002825D2">
        <w:rPr>
          <w:rFonts w:ascii="Times New Roman" w:eastAsia="Tahoma" w:hAnsi="Times New Roman"/>
          <w:sz w:val="24"/>
          <w:szCs w:val="24"/>
        </w:rPr>
        <w:t xml:space="preserve"> </w:t>
      </w:r>
      <w:r w:rsidRPr="00FB39C5">
        <w:rPr>
          <w:rFonts w:ascii="Times New Roman" w:eastAsia="Tahoma" w:hAnsi="Times New Roman"/>
          <w:sz w:val="24"/>
          <w:szCs w:val="24"/>
        </w:rPr>
        <w:t xml:space="preserve">pomiędzy </w:t>
      </w:r>
      <w:r w:rsidR="00AD463C">
        <w:rPr>
          <w:rFonts w:ascii="Times New Roman" w:eastAsia="Tahoma" w:hAnsi="Times New Roman"/>
          <w:sz w:val="24"/>
          <w:szCs w:val="24"/>
        </w:rPr>
        <w:t xml:space="preserve">Powiatem Suwalskim z siedzibą </w:t>
      </w:r>
      <w:r w:rsidR="002825D2">
        <w:rPr>
          <w:rFonts w:ascii="Times New Roman" w:eastAsia="Tahoma" w:hAnsi="Times New Roman"/>
          <w:sz w:val="24"/>
          <w:szCs w:val="24"/>
        </w:rPr>
        <w:br/>
      </w:r>
      <w:r w:rsidR="00E971DC">
        <w:rPr>
          <w:rFonts w:ascii="Times New Roman" w:eastAsia="Tahoma" w:hAnsi="Times New Roman"/>
          <w:sz w:val="24"/>
          <w:szCs w:val="24"/>
        </w:rPr>
        <w:t xml:space="preserve">w Suwałkach </w:t>
      </w:r>
      <w:r w:rsidR="00AD463C">
        <w:rPr>
          <w:rFonts w:ascii="Times New Roman" w:eastAsia="Tahoma" w:hAnsi="Times New Roman"/>
          <w:sz w:val="24"/>
          <w:szCs w:val="24"/>
        </w:rPr>
        <w:t>przy</w:t>
      </w:r>
      <w:r w:rsidRPr="00FB39C5">
        <w:rPr>
          <w:rFonts w:ascii="Times New Roman" w:eastAsia="Tahoma" w:hAnsi="Times New Roman"/>
          <w:sz w:val="24"/>
          <w:szCs w:val="24"/>
        </w:rPr>
        <w:t xml:space="preserve"> ul. Świerkow</w:t>
      </w:r>
      <w:r w:rsidR="00AD463C">
        <w:rPr>
          <w:rFonts w:ascii="Times New Roman" w:eastAsia="Tahoma" w:hAnsi="Times New Roman"/>
          <w:sz w:val="24"/>
          <w:szCs w:val="24"/>
        </w:rPr>
        <w:t>ej 60</w:t>
      </w:r>
    </w:p>
    <w:p w:rsidR="00701321" w:rsidRPr="00FB39C5" w:rsidRDefault="00701321" w:rsidP="00C321D5">
      <w:pPr>
        <w:autoSpaceDE w:val="0"/>
        <w:spacing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FB39C5">
        <w:rPr>
          <w:rFonts w:ascii="Times New Roman" w:eastAsia="Tahoma" w:hAnsi="Times New Roman"/>
          <w:sz w:val="24"/>
          <w:szCs w:val="24"/>
        </w:rPr>
        <w:t>reprezentowanym przez:</w:t>
      </w:r>
    </w:p>
    <w:p w:rsidR="00701321" w:rsidRPr="00FB39C5" w:rsidRDefault="0013582D" w:rsidP="00E5189F">
      <w:pPr>
        <w:tabs>
          <w:tab w:val="left" w:pos="0"/>
          <w:tab w:val="left" w:pos="5400"/>
          <w:tab w:val="right" w:leader="dot" w:pos="9637"/>
        </w:tabs>
        <w:spacing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B39C5">
        <w:rPr>
          <w:rFonts w:ascii="Times New Roman" w:hAnsi="Times New Roman"/>
          <w:b/>
          <w:bCs/>
          <w:sz w:val="24"/>
          <w:szCs w:val="24"/>
        </w:rPr>
        <w:t>Witolda Kowalewskiego</w:t>
      </w:r>
      <w:r w:rsidR="00701321" w:rsidRPr="00FB39C5">
        <w:rPr>
          <w:rFonts w:ascii="Times New Roman" w:hAnsi="Times New Roman"/>
          <w:b/>
          <w:bCs/>
          <w:sz w:val="24"/>
          <w:szCs w:val="24"/>
        </w:rPr>
        <w:t xml:space="preserve"> – Starostę Suwalskiego</w:t>
      </w:r>
    </w:p>
    <w:p w:rsidR="00701321" w:rsidRPr="00FB39C5" w:rsidRDefault="0013582D" w:rsidP="00E5189F">
      <w:pPr>
        <w:tabs>
          <w:tab w:val="left" w:pos="0"/>
          <w:tab w:val="left" w:pos="5400"/>
          <w:tab w:val="right" w:leader="dot" w:pos="9637"/>
        </w:tabs>
        <w:spacing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Artura Łuniewskiego</w:t>
      </w:r>
      <w:r w:rsidR="00701321" w:rsidRPr="00FB39C5">
        <w:rPr>
          <w:rFonts w:ascii="Times New Roman" w:hAnsi="Times New Roman"/>
          <w:b/>
          <w:bCs/>
          <w:sz w:val="24"/>
          <w:szCs w:val="24"/>
        </w:rPr>
        <w:t xml:space="preserve"> – Wicestarostę Suwalskiego</w:t>
      </w:r>
    </w:p>
    <w:p w:rsidR="00701321" w:rsidRPr="00FB39C5" w:rsidRDefault="00701321" w:rsidP="00C321D5">
      <w:pPr>
        <w:autoSpaceDE w:val="0"/>
        <w:spacing w:line="240" w:lineRule="auto"/>
        <w:jc w:val="both"/>
        <w:rPr>
          <w:rFonts w:ascii="Times New Roman" w:eastAsia="Tahoma" w:hAnsi="Times New Roman"/>
          <w:b/>
          <w:bCs/>
          <w:sz w:val="24"/>
          <w:szCs w:val="24"/>
        </w:rPr>
      </w:pPr>
      <w:r w:rsidRPr="00FB39C5">
        <w:rPr>
          <w:rFonts w:ascii="Times New Roman" w:eastAsia="Tahoma" w:hAnsi="Times New Roman"/>
          <w:sz w:val="24"/>
          <w:szCs w:val="24"/>
        </w:rPr>
        <w:t xml:space="preserve">przy kontrasygnacie </w:t>
      </w:r>
      <w:r w:rsidR="00C92F33">
        <w:rPr>
          <w:rFonts w:ascii="Times New Roman" w:eastAsia="Tahoma" w:hAnsi="Times New Roman"/>
          <w:sz w:val="24"/>
          <w:szCs w:val="24"/>
        </w:rPr>
        <w:t>Ewy Kamińskiej</w:t>
      </w:r>
      <w:r w:rsidRPr="00FB39C5">
        <w:rPr>
          <w:rFonts w:ascii="Times New Roman" w:eastAsia="Tahoma" w:hAnsi="Times New Roman"/>
          <w:sz w:val="24"/>
          <w:szCs w:val="24"/>
        </w:rPr>
        <w:t xml:space="preserve"> - </w:t>
      </w:r>
      <w:r w:rsidRPr="00FB39C5">
        <w:rPr>
          <w:rFonts w:ascii="Times New Roman" w:eastAsia="Tahoma" w:hAnsi="Times New Roman"/>
          <w:b/>
          <w:sz w:val="24"/>
          <w:szCs w:val="24"/>
        </w:rPr>
        <w:t xml:space="preserve">Skarbnika Powiatu </w:t>
      </w:r>
    </w:p>
    <w:p w:rsidR="00701321" w:rsidRPr="00FB39C5" w:rsidRDefault="00701321" w:rsidP="00C321D5">
      <w:pPr>
        <w:autoSpaceDE w:val="0"/>
        <w:spacing w:line="240" w:lineRule="auto"/>
        <w:jc w:val="both"/>
        <w:rPr>
          <w:rFonts w:ascii="Times New Roman" w:eastAsia="Tahoma-Bold" w:hAnsi="Times New Roman"/>
          <w:b/>
          <w:bCs/>
          <w:sz w:val="24"/>
          <w:szCs w:val="24"/>
        </w:rPr>
      </w:pPr>
      <w:r w:rsidRPr="00FB39C5">
        <w:rPr>
          <w:rFonts w:ascii="Times New Roman" w:eastAsia="Tahoma" w:hAnsi="Times New Roman"/>
          <w:sz w:val="24"/>
          <w:szCs w:val="24"/>
        </w:rPr>
        <w:t xml:space="preserve">zwanym dalej </w:t>
      </w:r>
      <w:r w:rsidR="00AB4A6D">
        <w:rPr>
          <w:rFonts w:ascii="Times New Roman" w:eastAsia="Tahoma-Bold" w:hAnsi="Times New Roman"/>
          <w:b/>
          <w:bCs/>
          <w:sz w:val="24"/>
          <w:szCs w:val="24"/>
        </w:rPr>
        <w:t>Zamawiającym</w:t>
      </w:r>
    </w:p>
    <w:p w:rsidR="00701321" w:rsidRPr="00FB39C5" w:rsidRDefault="00701321" w:rsidP="00C321D5">
      <w:pPr>
        <w:autoSpaceDE w:val="0"/>
        <w:spacing w:line="240" w:lineRule="auto"/>
        <w:jc w:val="both"/>
        <w:rPr>
          <w:rFonts w:ascii="Times New Roman" w:eastAsia="Tahoma-Bold" w:hAnsi="Times New Roman"/>
          <w:bCs/>
          <w:sz w:val="24"/>
          <w:szCs w:val="24"/>
        </w:rPr>
      </w:pPr>
      <w:r w:rsidRPr="00FB39C5">
        <w:rPr>
          <w:rFonts w:ascii="Times New Roman" w:eastAsia="Tahoma-Bold" w:hAnsi="Times New Roman"/>
          <w:bCs/>
          <w:sz w:val="24"/>
          <w:szCs w:val="24"/>
        </w:rPr>
        <w:t>a</w:t>
      </w:r>
    </w:p>
    <w:p w:rsidR="00701321" w:rsidRPr="00FB39C5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9C5">
        <w:rPr>
          <w:rFonts w:ascii="Times New Roman" w:hAnsi="Times New Roman"/>
          <w:sz w:val="24"/>
          <w:szCs w:val="24"/>
        </w:rPr>
        <w:t>…………………………………………………...……………………………….........</w:t>
      </w:r>
      <w:r w:rsidR="00455EF1">
        <w:rPr>
          <w:rFonts w:ascii="Times New Roman" w:hAnsi="Times New Roman"/>
          <w:sz w:val="24"/>
          <w:szCs w:val="24"/>
        </w:rPr>
        <w:t>............</w:t>
      </w:r>
      <w:r w:rsidRPr="00FB39C5">
        <w:rPr>
          <w:rFonts w:ascii="Times New Roman" w:hAnsi="Times New Roman"/>
          <w:sz w:val="24"/>
          <w:szCs w:val="24"/>
        </w:rPr>
        <w:t>..</w:t>
      </w:r>
    </w:p>
    <w:p w:rsidR="00701321" w:rsidRPr="00FB39C5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9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455EF1">
        <w:rPr>
          <w:rFonts w:ascii="Times New Roman" w:hAnsi="Times New Roman"/>
          <w:sz w:val="24"/>
          <w:szCs w:val="24"/>
        </w:rPr>
        <w:t>………...</w:t>
      </w:r>
    </w:p>
    <w:p w:rsidR="00701321" w:rsidRDefault="00F72956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AB4A6D">
        <w:rPr>
          <w:rFonts w:ascii="Times New Roman" w:hAnsi="Times New Roman"/>
          <w:sz w:val="24"/>
          <w:szCs w:val="24"/>
        </w:rPr>
        <w:t>eprezentowanym przez</w:t>
      </w:r>
      <w:r w:rsidR="00701321" w:rsidRPr="00FB39C5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AB4A6D">
        <w:rPr>
          <w:rFonts w:ascii="Times New Roman" w:hAnsi="Times New Roman"/>
          <w:sz w:val="24"/>
          <w:szCs w:val="24"/>
        </w:rPr>
        <w:t>………………………….</w:t>
      </w:r>
    </w:p>
    <w:p w:rsidR="00AB4A6D" w:rsidRPr="00FB39C5" w:rsidRDefault="00AB4A6D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72956" w:rsidRDefault="00701321" w:rsidP="00C321D5">
      <w:pPr>
        <w:autoSpaceDE w:val="0"/>
        <w:spacing w:line="240" w:lineRule="auto"/>
        <w:jc w:val="both"/>
        <w:rPr>
          <w:rFonts w:ascii="Times New Roman" w:eastAsia="Tahoma-Bold" w:hAnsi="Times New Roman"/>
          <w:b/>
          <w:bCs/>
          <w:sz w:val="24"/>
          <w:szCs w:val="24"/>
        </w:rPr>
      </w:pPr>
      <w:r w:rsidRPr="00FB39C5">
        <w:rPr>
          <w:rFonts w:ascii="Times New Roman" w:eastAsia="Tahoma" w:hAnsi="Times New Roman"/>
          <w:sz w:val="24"/>
          <w:szCs w:val="24"/>
        </w:rPr>
        <w:t xml:space="preserve">zwanym dalej </w:t>
      </w:r>
      <w:r w:rsidRPr="00FB39C5">
        <w:rPr>
          <w:rFonts w:ascii="Times New Roman" w:eastAsia="Tahoma-Bold" w:hAnsi="Times New Roman"/>
          <w:b/>
          <w:bCs/>
          <w:sz w:val="24"/>
          <w:szCs w:val="24"/>
        </w:rPr>
        <w:t>Wykonawcą</w:t>
      </w:r>
    </w:p>
    <w:p w:rsidR="00F72956" w:rsidRPr="00F72956" w:rsidRDefault="00F72956" w:rsidP="00C321D5">
      <w:pPr>
        <w:autoSpaceDE w:val="0"/>
        <w:spacing w:line="240" w:lineRule="auto"/>
        <w:jc w:val="both"/>
        <w:rPr>
          <w:rFonts w:ascii="Times New Roman" w:eastAsia="Tahoma-Bold" w:hAnsi="Times New Roman"/>
          <w:bCs/>
          <w:sz w:val="24"/>
          <w:szCs w:val="24"/>
        </w:rPr>
      </w:pPr>
      <w:r w:rsidRPr="00F72956">
        <w:rPr>
          <w:rFonts w:ascii="Times New Roman" w:eastAsia="Tahoma-Bold" w:hAnsi="Times New Roman"/>
          <w:bCs/>
          <w:sz w:val="24"/>
          <w:szCs w:val="24"/>
        </w:rPr>
        <w:t xml:space="preserve">o następującej </w:t>
      </w:r>
      <w:r w:rsidR="00062278">
        <w:rPr>
          <w:rFonts w:ascii="Times New Roman" w:eastAsia="Tahoma-Bold" w:hAnsi="Times New Roman"/>
          <w:bCs/>
          <w:sz w:val="24"/>
          <w:szCs w:val="24"/>
        </w:rPr>
        <w:t>treś</w:t>
      </w:r>
      <w:r w:rsidRPr="00F72956">
        <w:rPr>
          <w:rFonts w:ascii="Times New Roman" w:eastAsia="Tahoma-Bold" w:hAnsi="Times New Roman"/>
          <w:bCs/>
          <w:sz w:val="24"/>
          <w:szCs w:val="24"/>
        </w:rPr>
        <w:t>ci:</w:t>
      </w:r>
    </w:p>
    <w:p w:rsidR="00F72956" w:rsidRDefault="00F72956" w:rsidP="00C321D5">
      <w:pPr>
        <w:autoSpaceDE w:val="0"/>
        <w:spacing w:line="240" w:lineRule="auto"/>
        <w:jc w:val="both"/>
        <w:rPr>
          <w:rFonts w:ascii="Times New Roman" w:eastAsia="Tahoma-Bold" w:hAnsi="Times New Roman"/>
          <w:b/>
          <w:bCs/>
          <w:sz w:val="24"/>
          <w:szCs w:val="24"/>
        </w:rPr>
      </w:pPr>
    </w:p>
    <w:p w:rsidR="00701321" w:rsidRPr="00FB39C5" w:rsidRDefault="00701321" w:rsidP="00C321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39C5">
        <w:rPr>
          <w:rFonts w:ascii="Times New Roman" w:hAnsi="Times New Roman"/>
          <w:sz w:val="24"/>
          <w:szCs w:val="24"/>
        </w:rPr>
        <w:t>§ 1</w:t>
      </w:r>
    </w:p>
    <w:p w:rsidR="00953ABB" w:rsidRPr="00680150" w:rsidRDefault="00701321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Przedmiotem umowy jest </w:t>
      </w:r>
      <w:r w:rsidR="00C0082D">
        <w:rPr>
          <w:rFonts w:ascii="Times New Roman" w:hAnsi="Times New Roman"/>
          <w:sz w:val="24"/>
          <w:szCs w:val="24"/>
          <w:lang w:eastAsia="pl-PL"/>
        </w:rPr>
        <w:t xml:space="preserve">świadczenie </w:t>
      </w:r>
      <w:r>
        <w:rPr>
          <w:rFonts w:ascii="Times New Roman" w:hAnsi="Times New Roman"/>
          <w:sz w:val="24"/>
          <w:szCs w:val="24"/>
          <w:lang w:eastAsia="pl-PL"/>
        </w:rPr>
        <w:t>usług</w:t>
      </w:r>
      <w:r w:rsidR="00C0082D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>, polegaj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 w:rsidR="00000BCA">
        <w:rPr>
          <w:rFonts w:ascii="Times New Roman" w:hAnsi="Times New Roman"/>
          <w:sz w:val="24"/>
          <w:szCs w:val="24"/>
          <w:lang w:eastAsia="pl-PL"/>
        </w:rPr>
        <w:t>ej</w:t>
      </w:r>
      <w:r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="00775E5C">
        <w:rPr>
          <w:rFonts w:ascii="Times New Roman" w:hAnsi="Times New Roman"/>
          <w:sz w:val="24"/>
          <w:szCs w:val="24"/>
          <w:lang w:eastAsia="pl-PL"/>
        </w:rPr>
        <w:t xml:space="preserve">stwierdzeniu zgonu, </w:t>
      </w:r>
      <w:r>
        <w:rPr>
          <w:rFonts w:ascii="Times New Roman" w:hAnsi="Times New Roman"/>
          <w:sz w:val="24"/>
          <w:szCs w:val="24"/>
          <w:lang w:eastAsia="pl-PL"/>
        </w:rPr>
        <w:t xml:space="preserve"> jego przyc</w:t>
      </w:r>
      <w:r w:rsidR="00AB09AE">
        <w:rPr>
          <w:rFonts w:ascii="Times New Roman" w:hAnsi="Times New Roman"/>
          <w:sz w:val="24"/>
          <w:szCs w:val="24"/>
          <w:lang w:eastAsia="pl-PL"/>
        </w:rPr>
        <w:t xml:space="preserve">zyny oraz na wystawianiu przez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Wykonawc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karty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zgonu osobom zmarłym </w:t>
      </w:r>
      <w:r w:rsidR="00953A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terenie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Powiatu Suwalskiego </w:t>
      </w:r>
      <w:r w:rsidR="00953ABB">
        <w:rPr>
          <w:rFonts w:ascii="Times New Roman" w:hAnsi="Times New Roman"/>
          <w:color w:val="000000"/>
          <w:sz w:val="24"/>
          <w:szCs w:val="24"/>
          <w:lang w:eastAsia="pl-PL"/>
        </w:rPr>
        <w:t>tj. gmin:</w:t>
      </w:r>
      <w:r w:rsidR="00AB09AE" w:rsidRPr="00AB09AE">
        <w:rPr>
          <w:rFonts w:ascii="Times New Roman" w:hAnsi="Times New Roman"/>
          <w:bCs/>
          <w:sz w:val="24"/>
          <w:szCs w:val="24"/>
          <w:lang w:eastAsia="pl-PL"/>
        </w:rPr>
        <w:t>Bakałarzewo, Filipów, Jeleniewo, Przerośl, Raczki,</w:t>
      </w:r>
      <w:r w:rsidR="0013582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AB09AE" w:rsidRPr="00AB09AE">
        <w:rPr>
          <w:rFonts w:ascii="Times New Roman" w:hAnsi="Times New Roman"/>
          <w:bCs/>
          <w:sz w:val="24"/>
          <w:szCs w:val="24"/>
          <w:lang w:eastAsia="pl-PL"/>
        </w:rPr>
        <w:t>Rutka -Tartak, Suwałki, Szypliszki, Wiżajny</w:t>
      </w:r>
      <w:r w:rsidR="008A2157">
        <w:rPr>
          <w:rFonts w:ascii="Times New Roman" w:hAnsi="Times New Roman"/>
          <w:bCs/>
          <w:sz w:val="24"/>
          <w:szCs w:val="24"/>
          <w:lang w:eastAsia="pl-PL"/>
        </w:rPr>
        <w:t xml:space="preserve"> (</w:t>
      </w:r>
      <w:r w:rsidR="006A318E" w:rsidRPr="00680150">
        <w:rPr>
          <w:rFonts w:ascii="Times New Roman" w:hAnsi="Times New Roman"/>
          <w:bCs/>
          <w:sz w:val="24"/>
          <w:szCs w:val="24"/>
          <w:lang w:eastAsia="pl-PL"/>
        </w:rPr>
        <w:t>za wyjątkiem Miasta Suwałki</w:t>
      </w:r>
      <w:r w:rsidR="008A2157" w:rsidRPr="0068015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13582D" w:rsidRDefault="00E6115E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2. Karta zgonu powinna być wypeł</w:t>
      </w:r>
      <w:r w:rsidR="00474790" w:rsidRPr="00E6115E">
        <w:rPr>
          <w:rFonts w:ascii="Times New Roman" w:hAnsi="Times New Roman"/>
          <w:bCs/>
          <w:sz w:val="24"/>
          <w:szCs w:val="24"/>
          <w:lang w:eastAsia="pl-PL"/>
        </w:rPr>
        <w:t>niona przez Wykonawcę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obowiązującym zgodnie</w:t>
      </w:r>
    </w:p>
    <w:p w:rsidR="00474790" w:rsidRPr="00E6115E" w:rsidRDefault="00E6115E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 przepisami druku.</w:t>
      </w:r>
    </w:p>
    <w:p w:rsidR="002B3D65" w:rsidRDefault="00E6115E" w:rsidP="002B3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DB0733" w:rsidRPr="00A63255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DB0733">
        <w:rPr>
          <w:rFonts w:ascii="Times New Roman" w:hAnsi="Times New Roman"/>
          <w:sz w:val="24"/>
          <w:szCs w:val="24"/>
          <w:lang w:eastAsia="pl-PL"/>
        </w:rPr>
        <w:t>Realizacja umowy dotyczy przypadk</w:t>
      </w:r>
      <w:r w:rsidR="00233FDF">
        <w:rPr>
          <w:rFonts w:ascii="Times New Roman" w:hAnsi="Times New Roman"/>
          <w:sz w:val="24"/>
          <w:szCs w:val="24"/>
          <w:lang w:eastAsia="pl-PL"/>
        </w:rPr>
        <w:t>ów</w:t>
      </w:r>
      <w:r w:rsidR="00DB0733">
        <w:rPr>
          <w:rFonts w:ascii="Times New Roman" w:hAnsi="Times New Roman"/>
          <w:sz w:val="24"/>
          <w:szCs w:val="24"/>
          <w:lang w:eastAsia="pl-PL"/>
        </w:rPr>
        <w:t>, gdy funkcjonariusz Policji będący na miejscu zdarzenia, w którym znajdują się zwłoki uzyskuje informację o potrzebie stwierdzenia zgonu</w:t>
      </w:r>
      <w:r w:rsidR="0013582D">
        <w:rPr>
          <w:rFonts w:ascii="Times New Roman" w:hAnsi="Times New Roman"/>
          <w:sz w:val="24"/>
          <w:szCs w:val="24"/>
          <w:lang w:eastAsia="pl-PL"/>
        </w:rPr>
        <w:br/>
      </w:r>
      <w:r w:rsidR="00DB0733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526870">
        <w:rPr>
          <w:rFonts w:ascii="Times New Roman" w:hAnsi="Times New Roman"/>
          <w:sz w:val="24"/>
          <w:szCs w:val="24"/>
          <w:lang w:eastAsia="pl-PL"/>
        </w:rPr>
        <w:t xml:space="preserve">nie będzie mógł ustalić lekarza, leczącego chorego w ostatniej chorobie </w:t>
      </w:r>
      <w:r w:rsidR="00DB0733" w:rsidRPr="00D77457">
        <w:rPr>
          <w:rFonts w:ascii="Times New Roman" w:hAnsi="Times New Roman"/>
          <w:bCs/>
          <w:sz w:val="24"/>
          <w:szCs w:val="24"/>
          <w:lang w:eastAsia="pl-PL"/>
        </w:rPr>
        <w:t>lub z innych uzasadnionych przyczyn lekarz taki nie może dokonać oględzin zwłok</w:t>
      </w:r>
      <w:r w:rsidR="00185911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BB1749" w:rsidRDefault="005E50DB" w:rsidP="002B3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DB0733">
        <w:rPr>
          <w:rFonts w:ascii="Times New Roman" w:hAnsi="Times New Roman"/>
          <w:sz w:val="24"/>
          <w:szCs w:val="24"/>
          <w:lang w:eastAsia="pl-PL"/>
        </w:rPr>
        <w:t>. Na uzasadnione telefoniczne wezwanie funkcjonariusza Policji u</w:t>
      </w:r>
      <w:r w:rsidR="00DB0733" w:rsidRPr="00A63255">
        <w:rPr>
          <w:rFonts w:ascii="Times New Roman" w:hAnsi="Times New Roman"/>
          <w:sz w:val="24"/>
          <w:szCs w:val="24"/>
          <w:lang w:eastAsia="pl-PL"/>
        </w:rPr>
        <w:t xml:space="preserve">sługa będzie realizowana </w:t>
      </w:r>
      <w:r w:rsidR="00DB0733" w:rsidRPr="007809D3">
        <w:rPr>
          <w:rFonts w:ascii="Times New Roman" w:hAnsi="Times New Roman"/>
          <w:bCs/>
          <w:sz w:val="24"/>
          <w:szCs w:val="24"/>
          <w:lang w:eastAsia="pl-PL"/>
        </w:rPr>
        <w:t xml:space="preserve">w </w:t>
      </w:r>
      <w:r w:rsidR="007B1A9C" w:rsidRPr="007809D3">
        <w:rPr>
          <w:rFonts w:ascii="Times New Roman" w:hAnsi="Times New Roman"/>
          <w:bCs/>
          <w:sz w:val="24"/>
          <w:szCs w:val="24"/>
          <w:lang w:eastAsia="pl-PL"/>
        </w:rPr>
        <w:t xml:space="preserve">możliwie najkrótszym </w:t>
      </w:r>
      <w:r w:rsidR="00DB0733" w:rsidRPr="007809D3">
        <w:rPr>
          <w:rFonts w:ascii="Times New Roman" w:hAnsi="Times New Roman"/>
          <w:bCs/>
          <w:sz w:val="24"/>
          <w:szCs w:val="24"/>
          <w:lang w:eastAsia="pl-PL"/>
        </w:rPr>
        <w:t xml:space="preserve">czasie </w:t>
      </w:r>
      <w:r w:rsidR="00BB1749" w:rsidRPr="007809D3">
        <w:rPr>
          <w:rFonts w:ascii="Times New Roman" w:hAnsi="Times New Roman"/>
          <w:bCs/>
          <w:sz w:val="24"/>
          <w:szCs w:val="24"/>
          <w:lang w:eastAsia="pl-PL"/>
        </w:rPr>
        <w:t>od otrzymania wezwania</w:t>
      </w:r>
      <w:r w:rsidR="00BB1749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BB1749" w:rsidRPr="00A63255">
        <w:rPr>
          <w:rFonts w:ascii="Times New Roman" w:hAnsi="Times New Roman"/>
          <w:sz w:val="24"/>
          <w:szCs w:val="24"/>
          <w:lang w:eastAsia="pl-PL"/>
        </w:rPr>
        <w:t xml:space="preserve"> przez całą dobę </w:t>
      </w:r>
      <w:r w:rsidR="00BB1749">
        <w:rPr>
          <w:rFonts w:ascii="Times New Roman" w:hAnsi="Times New Roman"/>
          <w:sz w:val="24"/>
          <w:szCs w:val="24"/>
          <w:lang w:eastAsia="pl-PL"/>
        </w:rPr>
        <w:t>we wszystkie dn</w:t>
      </w:r>
      <w:r w:rsidR="008F56CB">
        <w:rPr>
          <w:rFonts w:ascii="Times New Roman" w:hAnsi="Times New Roman"/>
          <w:sz w:val="24"/>
          <w:szCs w:val="24"/>
          <w:lang w:eastAsia="pl-PL"/>
        </w:rPr>
        <w:t>i tygodnia</w:t>
      </w:r>
      <w:r w:rsidR="00CB4219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B1749">
        <w:rPr>
          <w:rFonts w:ascii="Times New Roman" w:hAnsi="Times New Roman"/>
          <w:sz w:val="24"/>
          <w:szCs w:val="24"/>
          <w:lang w:eastAsia="pl-PL"/>
        </w:rPr>
        <w:t>w tym dni wolne od pracy, niedziele i święta</w:t>
      </w:r>
      <w:r w:rsidR="00CB4219">
        <w:rPr>
          <w:rFonts w:ascii="Times New Roman" w:hAnsi="Times New Roman"/>
          <w:sz w:val="24"/>
          <w:szCs w:val="24"/>
          <w:lang w:eastAsia="pl-PL"/>
        </w:rPr>
        <w:t>.</w:t>
      </w:r>
    </w:p>
    <w:p w:rsidR="002B3D65" w:rsidRPr="002B3D65" w:rsidRDefault="002B3D65" w:rsidP="002B3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Wezwania będą przekazywane Wykonawcy telefonicznie pod numer ………………………..</w:t>
      </w:r>
    </w:p>
    <w:p w:rsidR="00D51D91" w:rsidRDefault="00D51D91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W ramach </w:t>
      </w:r>
      <w:r w:rsidR="004C7331">
        <w:rPr>
          <w:rFonts w:ascii="Times New Roman" w:hAnsi="Times New Roman"/>
          <w:bCs/>
          <w:sz w:val="24"/>
          <w:szCs w:val="24"/>
          <w:lang w:eastAsia="pl-PL"/>
        </w:rPr>
        <w:t xml:space="preserve">realizacji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usługi </w:t>
      </w:r>
      <w:r w:rsidR="005317F8">
        <w:rPr>
          <w:rFonts w:ascii="Times New Roman" w:hAnsi="Times New Roman"/>
          <w:bCs/>
          <w:sz w:val="24"/>
          <w:szCs w:val="24"/>
          <w:lang w:eastAsia="pl-PL"/>
        </w:rPr>
        <w:t>Wykonawca uda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s</w:t>
      </w:r>
      <w:r w:rsidR="005317F8">
        <w:rPr>
          <w:rFonts w:ascii="Times New Roman" w:hAnsi="Times New Roman"/>
          <w:bCs/>
          <w:sz w:val="24"/>
          <w:szCs w:val="24"/>
          <w:lang w:eastAsia="pl-PL"/>
        </w:rPr>
        <w:t>ię na miejsce zdarzenia, dokona oględzin zwłok, ustali przyczynę zgonu i wystawi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kartę zgonu</w:t>
      </w:r>
    </w:p>
    <w:p w:rsidR="00701321" w:rsidRDefault="004C7331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="00FD5E9F">
        <w:rPr>
          <w:rFonts w:ascii="Times New Roman" w:hAnsi="Times New Roman"/>
          <w:color w:val="000000"/>
          <w:sz w:val="24"/>
          <w:szCs w:val="24"/>
          <w:lang w:eastAsia="pl-PL"/>
        </w:rPr>
        <w:t>. Niniejsza umowa nie obejmuje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sytuacji, w której zachodzi uzasadnione podejrzenie, 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ż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e przyczyn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ą</w:t>
      </w:r>
      <w:r w:rsidR="00701321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 xml:space="preserve"> 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zgonu było przest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ę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pstwo. W takim wypadku kart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ę</w:t>
      </w:r>
      <w:r w:rsidR="00701321"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  <w:t xml:space="preserve"> 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zgonu wystawia lekarz, który na zlecenie s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ą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du lub prokuratora dokonał ogl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ę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dzin lub sekcji zwłok.</w:t>
      </w:r>
    </w:p>
    <w:p w:rsidR="00AF5721" w:rsidRDefault="00AF5721" w:rsidP="00C32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701321" w:rsidRPr="000943AB" w:rsidRDefault="00701321" w:rsidP="00C32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943AB">
        <w:rPr>
          <w:rFonts w:ascii="Times New Roman" w:hAnsi="Times New Roman"/>
          <w:bCs/>
          <w:color w:val="000000"/>
          <w:sz w:val="24"/>
          <w:szCs w:val="24"/>
          <w:lang w:eastAsia="pl-PL"/>
        </w:rPr>
        <w:t>§ 2</w:t>
      </w:r>
    </w:p>
    <w:p w:rsidR="00701321" w:rsidRDefault="00AF5721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Wykonawca</w:t>
      </w:r>
      <w:r w:rsidR="0070132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ś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wiadcza, 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ż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e dysponuje odpowiednim potencjałem technicznym, organizacyjnym oraz wykwalifikowanym personelem, pozwalaj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ą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cym mu nale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ż</w:t>
      </w:r>
      <w:r w:rsidR="00701321">
        <w:rPr>
          <w:rFonts w:ascii="Times New Roman" w:hAnsi="Times New Roman"/>
          <w:color w:val="000000"/>
          <w:sz w:val="24"/>
          <w:szCs w:val="24"/>
          <w:lang w:eastAsia="pl-PL"/>
        </w:rPr>
        <w:t>ycie wykona</w:t>
      </w:r>
      <w:r w:rsidR="00701321"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ć</w:t>
      </w:r>
    </w:p>
    <w:p w:rsidR="00701321" w:rsidRDefault="00701321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usług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  <w:lang w:eastAsia="pl-PL"/>
        </w:rPr>
        <w:t>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4D147F" w:rsidRDefault="004D147F" w:rsidP="00C32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01321" w:rsidRPr="004B22B6" w:rsidRDefault="00701321" w:rsidP="00C32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</w:t>
      </w:r>
      <w:r w:rsidR="00491744">
        <w:rPr>
          <w:rFonts w:ascii="Times New Roman" w:hAnsi="Times New Roman"/>
          <w:bCs/>
          <w:color w:val="000000"/>
          <w:sz w:val="24"/>
          <w:szCs w:val="24"/>
          <w:lang w:eastAsia="pl-PL"/>
        </w:rPr>
        <w:t>3</w:t>
      </w:r>
    </w:p>
    <w:p w:rsidR="00701321" w:rsidRPr="00A14D62" w:rsidRDefault="006F180B" w:rsidP="00746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01321" w:rsidRPr="00A14D62">
        <w:rPr>
          <w:rFonts w:ascii="Times New Roman" w:hAnsi="Times New Roman"/>
          <w:sz w:val="24"/>
          <w:szCs w:val="24"/>
        </w:rPr>
        <w:t xml:space="preserve">Za wykonanie czynności jednorazowego stwierdzenia zgonu i wystawienia karty zgonu </w:t>
      </w:r>
      <w:r w:rsidR="00701321">
        <w:rPr>
          <w:rFonts w:ascii="Times New Roman" w:hAnsi="Times New Roman"/>
          <w:sz w:val="24"/>
          <w:szCs w:val="24"/>
        </w:rPr>
        <w:br/>
      </w:r>
      <w:r w:rsidR="00701321" w:rsidRPr="00A14D62">
        <w:rPr>
          <w:rFonts w:ascii="Times New Roman" w:hAnsi="Times New Roman"/>
          <w:sz w:val="24"/>
          <w:szCs w:val="24"/>
        </w:rPr>
        <w:t>z określeniem przyczyny zgonu, o których mowa w § 1, Wykonawcy przysługuje wynagrodzenie w wysokości ………………………….</w:t>
      </w:r>
      <w:r w:rsidR="00701321" w:rsidRPr="00A14D62">
        <w:rPr>
          <w:rFonts w:ascii="Times New Roman" w:hAnsi="Times New Roman"/>
          <w:b/>
          <w:sz w:val="24"/>
          <w:szCs w:val="24"/>
        </w:rPr>
        <w:t xml:space="preserve"> zł</w:t>
      </w:r>
      <w:r w:rsidR="00701321" w:rsidRPr="00A14D62">
        <w:rPr>
          <w:rFonts w:ascii="Times New Roman" w:hAnsi="Times New Roman"/>
          <w:sz w:val="24"/>
          <w:szCs w:val="24"/>
        </w:rPr>
        <w:t xml:space="preserve"> </w:t>
      </w:r>
      <w:r w:rsidR="00701321" w:rsidRPr="00A14D62">
        <w:rPr>
          <w:rFonts w:ascii="Times New Roman" w:hAnsi="Times New Roman"/>
          <w:b/>
          <w:sz w:val="24"/>
          <w:szCs w:val="24"/>
        </w:rPr>
        <w:t>brutto</w:t>
      </w:r>
      <w:r w:rsidR="00701321" w:rsidRPr="00A14D62">
        <w:rPr>
          <w:rFonts w:ascii="Times New Roman" w:hAnsi="Times New Roman"/>
          <w:sz w:val="24"/>
          <w:szCs w:val="24"/>
        </w:rPr>
        <w:t xml:space="preserve"> (słownie: ......………………………………………………………………………….).</w:t>
      </w:r>
    </w:p>
    <w:p w:rsidR="005E6010" w:rsidRDefault="007462D2" w:rsidP="00746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1321" w:rsidRPr="00A14D62">
        <w:rPr>
          <w:rFonts w:ascii="Times New Roman" w:hAnsi="Times New Roman"/>
          <w:sz w:val="24"/>
          <w:szCs w:val="24"/>
        </w:rPr>
        <w:t xml:space="preserve">Wynagrodzenie z tytułu realizacji czynności określonych w § 1 Umowy będzie wypłacone Wykonawcy przelewem na konto wskazane w fakturze lub rachunku w terminie do 14 dni od daty przedłożenia faktury VAT/rachunku, prawidłowo wystawionej/wystawionego przez Wykonawcę na: </w:t>
      </w:r>
    </w:p>
    <w:p w:rsidR="005E6010" w:rsidRDefault="005E6010" w:rsidP="00746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</w:t>
      </w:r>
      <w:r w:rsidRPr="00503870">
        <w:rPr>
          <w:rFonts w:ascii="Times New Roman" w:hAnsi="Times New Roman"/>
          <w:b/>
          <w:sz w:val="24"/>
          <w:szCs w:val="24"/>
        </w:rPr>
        <w:t>Powiat Suwalski, ul. Świerkowa 60, 16-400 Suwałki</w:t>
      </w:r>
      <w:r w:rsidR="00503870" w:rsidRPr="00503870">
        <w:rPr>
          <w:rFonts w:ascii="Times New Roman" w:hAnsi="Times New Roman"/>
          <w:b/>
          <w:sz w:val="24"/>
          <w:szCs w:val="24"/>
        </w:rPr>
        <w:t>; NIP: 844 20 81 910</w:t>
      </w:r>
    </w:p>
    <w:p w:rsidR="00D34F7B" w:rsidRDefault="00503870" w:rsidP="00746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Odbiorca: </w:t>
      </w:r>
      <w:r w:rsidR="00701321">
        <w:rPr>
          <w:rFonts w:ascii="Times New Roman" w:hAnsi="Times New Roman"/>
          <w:b/>
          <w:sz w:val="24"/>
          <w:szCs w:val="24"/>
        </w:rPr>
        <w:t>Starostwo Powiatowe w Suwał</w:t>
      </w:r>
      <w:r w:rsidR="00701321" w:rsidRPr="00653F61">
        <w:rPr>
          <w:rFonts w:ascii="Times New Roman" w:hAnsi="Times New Roman"/>
          <w:b/>
          <w:sz w:val="24"/>
          <w:szCs w:val="24"/>
        </w:rPr>
        <w:t>kach ul. Świerkowa 60</w:t>
      </w:r>
      <w:r w:rsidR="00701321">
        <w:rPr>
          <w:rFonts w:ascii="Times New Roman" w:hAnsi="Times New Roman"/>
          <w:b/>
          <w:sz w:val="24"/>
          <w:szCs w:val="24"/>
        </w:rPr>
        <w:t>,</w:t>
      </w:r>
      <w:r w:rsidR="00D34F7B">
        <w:rPr>
          <w:rFonts w:ascii="Times New Roman" w:hAnsi="Times New Roman"/>
          <w:b/>
          <w:sz w:val="24"/>
          <w:szCs w:val="24"/>
        </w:rPr>
        <w:t xml:space="preserve"> 16-400</w:t>
      </w:r>
      <w:r w:rsidR="00701321" w:rsidRPr="00653F61">
        <w:rPr>
          <w:rFonts w:ascii="Times New Roman" w:hAnsi="Times New Roman"/>
          <w:b/>
          <w:sz w:val="24"/>
          <w:szCs w:val="24"/>
        </w:rPr>
        <w:t xml:space="preserve"> </w:t>
      </w:r>
      <w:r w:rsidR="00D34F7B">
        <w:rPr>
          <w:rFonts w:ascii="Times New Roman" w:hAnsi="Times New Roman"/>
          <w:b/>
          <w:sz w:val="24"/>
          <w:szCs w:val="24"/>
        </w:rPr>
        <w:t>Suwałki.</w:t>
      </w:r>
    </w:p>
    <w:p w:rsidR="00701321" w:rsidRPr="00653F61" w:rsidRDefault="007462D2" w:rsidP="007A4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1321" w:rsidRPr="00A14D62"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</w:p>
    <w:p w:rsidR="0052778E" w:rsidRDefault="0052778E" w:rsidP="007A471D">
      <w:pPr>
        <w:spacing w:line="240" w:lineRule="auto"/>
        <w:jc w:val="center"/>
        <w:rPr>
          <w:rFonts w:ascii="Times New Roman" w:hAnsi="Times New Roman"/>
          <w:color w:val="33CCCC"/>
          <w:sz w:val="24"/>
          <w:szCs w:val="24"/>
        </w:rPr>
      </w:pPr>
    </w:p>
    <w:p w:rsidR="00701321" w:rsidRPr="00144F27" w:rsidRDefault="004D147F" w:rsidP="007A47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4F27">
        <w:rPr>
          <w:rFonts w:ascii="Times New Roman" w:hAnsi="Times New Roman"/>
          <w:sz w:val="24"/>
          <w:szCs w:val="24"/>
        </w:rPr>
        <w:t>§ 4</w:t>
      </w:r>
    </w:p>
    <w:p w:rsidR="0083145A" w:rsidRDefault="00701321" w:rsidP="007A471D">
      <w:pPr>
        <w:spacing w:line="240" w:lineRule="auto"/>
        <w:rPr>
          <w:rFonts w:ascii="Times New Roman" w:hAnsi="Times New Roman"/>
          <w:sz w:val="24"/>
          <w:szCs w:val="24"/>
        </w:rPr>
      </w:pPr>
      <w:r w:rsidRPr="00144F27">
        <w:rPr>
          <w:rFonts w:ascii="Times New Roman" w:hAnsi="Times New Roman"/>
          <w:sz w:val="24"/>
          <w:szCs w:val="24"/>
        </w:rPr>
        <w:t xml:space="preserve">Wykonawca </w:t>
      </w:r>
      <w:r w:rsidR="00404D5B" w:rsidRPr="00144F27">
        <w:rPr>
          <w:rFonts w:ascii="Times New Roman" w:hAnsi="Times New Roman"/>
          <w:sz w:val="24"/>
          <w:szCs w:val="24"/>
        </w:rPr>
        <w:t xml:space="preserve">ponosi wyłączną </w:t>
      </w:r>
      <w:r w:rsidRPr="00144F27">
        <w:rPr>
          <w:rFonts w:ascii="Times New Roman" w:hAnsi="Times New Roman"/>
          <w:sz w:val="24"/>
          <w:szCs w:val="24"/>
        </w:rPr>
        <w:t>odpowi</w:t>
      </w:r>
      <w:r w:rsidR="00404D5B" w:rsidRPr="00144F27">
        <w:rPr>
          <w:rFonts w:ascii="Times New Roman" w:hAnsi="Times New Roman"/>
          <w:sz w:val="24"/>
          <w:szCs w:val="24"/>
        </w:rPr>
        <w:t>edzialność wobec osób trzecich</w:t>
      </w:r>
      <w:r w:rsidRPr="00144F27">
        <w:rPr>
          <w:rFonts w:ascii="Times New Roman" w:hAnsi="Times New Roman"/>
          <w:sz w:val="24"/>
          <w:szCs w:val="24"/>
        </w:rPr>
        <w:t xml:space="preserve"> za szkody </w:t>
      </w:r>
      <w:r w:rsidR="007A471D" w:rsidRPr="00144F27">
        <w:rPr>
          <w:rFonts w:ascii="Times New Roman" w:hAnsi="Times New Roman"/>
          <w:sz w:val="24"/>
          <w:szCs w:val="24"/>
        </w:rPr>
        <w:t>powstałe</w:t>
      </w:r>
      <w:r w:rsidR="003D698C">
        <w:rPr>
          <w:rFonts w:ascii="Times New Roman" w:hAnsi="Times New Roman"/>
          <w:sz w:val="24"/>
          <w:szCs w:val="24"/>
        </w:rPr>
        <w:br/>
      </w:r>
      <w:r w:rsidR="00680AE5">
        <w:rPr>
          <w:rFonts w:ascii="Times New Roman" w:hAnsi="Times New Roman"/>
          <w:sz w:val="24"/>
          <w:szCs w:val="24"/>
        </w:rPr>
        <w:t xml:space="preserve">w </w:t>
      </w:r>
      <w:r w:rsidRPr="00A14D62">
        <w:rPr>
          <w:rFonts w:ascii="Times New Roman" w:hAnsi="Times New Roman"/>
          <w:sz w:val="24"/>
          <w:szCs w:val="24"/>
        </w:rPr>
        <w:t xml:space="preserve">związku z wykonaniem </w:t>
      </w:r>
      <w:r w:rsidR="00680AE5">
        <w:rPr>
          <w:rFonts w:ascii="Times New Roman" w:hAnsi="Times New Roman"/>
          <w:sz w:val="24"/>
          <w:szCs w:val="24"/>
        </w:rPr>
        <w:t>niniejszej</w:t>
      </w:r>
      <w:r>
        <w:rPr>
          <w:rFonts w:ascii="Times New Roman" w:hAnsi="Times New Roman"/>
          <w:sz w:val="24"/>
          <w:szCs w:val="24"/>
        </w:rPr>
        <w:t xml:space="preserve"> umowy.</w:t>
      </w:r>
    </w:p>
    <w:p w:rsidR="00F07C4B" w:rsidRPr="00B371B6" w:rsidRDefault="00F07C4B" w:rsidP="007A471D">
      <w:pPr>
        <w:spacing w:line="240" w:lineRule="auto"/>
        <w:rPr>
          <w:rFonts w:ascii="Times New Roman" w:hAnsi="Times New Roman"/>
          <w:color w:val="FF00FF"/>
          <w:sz w:val="24"/>
          <w:szCs w:val="24"/>
        </w:rPr>
      </w:pPr>
    </w:p>
    <w:p w:rsidR="00701321" w:rsidRPr="00144F27" w:rsidRDefault="004D147F" w:rsidP="007A47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4F27">
        <w:rPr>
          <w:rFonts w:ascii="Times New Roman" w:hAnsi="Times New Roman"/>
          <w:sz w:val="24"/>
          <w:szCs w:val="24"/>
        </w:rPr>
        <w:t>§ 5</w:t>
      </w:r>
    </w:p>
    <w:p w:rsidR="00F15A16" w:rsidRDefault="0052778E" w:rsidP="0041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27">
        <w:rPr>
          <w:rFonts w:ascii="Times New Roman" w:hAnsi="Times New Roman"/>
          <w:sz w:val="24"/>
          <w:szCs w:val="24"/>
        </w:rPr>
        <w:t xml:space="preserve">1. </w:t>
      </w:r>
      <w:r w:rsidR="00701321" w:rsidRPr="00144F27">
        <w:rPr>
          <w:rFonts w:ascii="Times New Roman" w:hAnsi="Times New Roman"/>
          <w:sz w:val="24"/>
          <w:szCs w:val="24"/>
        </w:rPr>
        <w:t xml:space="preserve">Umowę zawarto na czas określony </w:t>
      </w:r>
      <w:r w:rsidR="00896D36" w:rsidRPr="00144F27">
        <w:rPr>
          <w:rFonts w:ascii="Times New Roman" w:hAnsi="Times New Roman"/>
          <w:sz w:val="24"/>
          <w:szCs w:val="24"/>
        </w:rPr>
        <w:t xml:space="preserve">od </w:t>
      </w:r>
      <w:r w:rsidR="00F15A16">
        <w:rPr>
          <w:rFonts w:ascii="Times New Roman" w:hAnsi="Times New Roman"/>
          <w:sz w:val="24"/>
          <w:szCs w:val="24"/>
        </w:rPr>
        <w:t>………………...</w:t>
      </w:r>
      <w:r w:rsidR="00E45344">
        <w:rPr>
          <w:rFonts w:ascii="Times New Roman" w:hAnsi="Times New Roman"/>
          <w:sz w:val="24"/>
          <w:szCs w:val="24"/>
        </w:rPr>
        <w:t>......................</w:t>
      </w:r>
      <w:r w:rsidR="00701321" w:rsidRPr="00144F27">
        <w:rPr>
          <w:rFonts w:ascii="Times New Roman" w:hAnsi="Times New Roman"/>
          <w:sz w:val="24"/>
          <w:szCs w:val="24"/>
        </w:rPr>
        <w:t xml:space="preserve">do </w:t>
      </w:r>
      <w:r w:rsidR="00F15A16">
        <w:rPr>
          <w:rFonts w:ascii="Times New Roman" w:hAnsi="Times New Roman"/>
          <w:sz w:val="24"/>
          <w:szCs w:val="24"/>
        </w:rPr>
        <w:t>31 grudnia 20</w:t>
      </w:r>
      <w:r w:rsidR="00F07C4B">
        <w:rPr>
          <w:rFonts w:ascii="Times New Roman" w:hAnsi="Times New Roman"/>
          <w:sz w:val="24"/>
          <w:szCs w:val="24"/>
        </w:rPr>
        <w:t>21</w:t>
      </w:r>
      <w:r w:rsidR="00F15A16">
        <w:rPr>
          <w:rFonts w:ascii="Times New Roman" w:hAnsi="Times New Roman"/>
          <w:sz w:val="24"/>
          <w:szCs w:val="24"/>
        </w:rPr>
        <w:t xml:space="preserve"> r.</w:t>
      </w:r>
    </w:p>
    <w:p w:rsidR="00701321" w:rsidRPr="00A14D62" w:rsidRDefault="00417DB2" w:rsidP="0041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27">
        <w:rPr>
          <w:rFonts w:ascii="Times New Roman" w:hAnsi="Times New Roman"/>
          <w:sz w:val="24"/>
          <w:szCs w:val="24"/>
        </w:rPr>
        <w:t xml:space="preserve">2. </w:t>
      </w:r>
      <w:r w:rsidR="00701321" w:rsidRPr="00144F27">
        <w:rPr>
          <w:rFonts w:ascii="Times New Roman" w:hAnsi="Times New Roman"/>
          <w:sz w:val="24"/>
          <w:szCs w:val="24"/>
        </w:rPr>
        <w:t>Każda ze stron może wypowiedzieć</w:t>
      </w:r>
      <w:r w:rsidR="00701321" w:rsidRPr="00A14D62">
        <w:rPr>
          <w:rFonts w:ascii="Times New Roman" w:hAnsi="Times New Roman"/>
          <w:sz w:val="24"/>
          <w:szCs w:val="24"/>
        </w:rPr>
        <w:t xml:space="preserve"> umowę z zachowaniem 30 dniowego okresu wypowiedzenia.</w:t>
      </w:r>
    </w:p>
    <w:p w:rsidR="00701321" w:rsidRPr="00653F61" w:rsidRDefault="00417DB2" w:rsidP="0041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41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701321" w:rsidRPr="00A14D62">
        <w:rPr>
          <w:rFonts w:ascii="Times New Roman" w:hAnsi="Times New Roman"/>
          <w:sz w:val="24"/>
          <w:szCs w:val="24"/>
        </w:rPr>
        <w:t xml:space="preserve">amawiającemu przysługuje </w:t>
      </w:r>
      <w:r w:rsidR="006410BE">
        <w:rPr>
          <w:rFonts w:ascii="Times New Roman" w:hAnsi="Times New Roman"/>
          <w:sz w:val="24"/>
          <w:szCs w:val="24"/>
        </w:rPr>
        <w:t xml:space="preserve">uprawnienie </w:t>
      </w:r>
      <w:r w:rsidR="00701321" w:rsidRPr="00A14D62">
        <w:rPr>
          <w:rFonts w:ascii="Times New Roman" w:hAnsi="Times New Roman"/>
          <w:sz w:val="24"/>
          <w:szCs w:val="24"/>
        </w:rPr>
        <w:t xml:space="preserve"> do rozwiązania </w:t>
      </w:r>
      <w:r w:rsidR="006410BE">
        <w:rPr>
          <w:rFonts w:ascii="Times New Roman" w:hAnsi="Times New Roman"/>
          <w:sz w:val="24"/>
          <w:szCs w:val="24"/>
        </w:rPr>
        <w:t>niniejszej u</w:t>
      </w:r>
      <w:r w:rsidR="00701321" w:rsidRPr="00A14D62">
        <w:rPr>
          <w:rFonts w:ascii="Times New Roman" w:hAnsi="Times New Roman"/>
          <w:sz w:val="24"/>
          <w:szCs w:val="24"/>
        </w:rPr>
        <w:t xml:space="preserve">mowy </w:t>
      </w:r>
      <w:r w:rsidR="006410BE">
        <w:rPr>
          <w:rFonts w:ascii="Times New Roman" w:hAnsi="Times New Roman"/>
          <w:sz w:val="24"/>
          <w:szCs w:val="24"/>
        </w:rPr>
        <w:t>ze skutkiem natychmiastowym w przypadku naruszenia postanowień umowy.</w:t>
      </w:r>
    </w:p>
    <w:p w:rsidR="00701321" w:rsidRPr="00A14D62" w:rsidRDefault="002F2C8A" w:rsidP="005D0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zastrzegają sobie możliwość zmiany warunków </w:t>
      </w:r>
      <w:r w:rsidR="00701321" w:rsidRPr="00A14D62">
        <w:rPr>
          <w:rFonts w:ascii="Times New Roman" w:hAnsi="Times New Roman"/>
          <w:sz w:val="24"/>
          <w:szCs w:val="24"/>
        </w:rPr>
        <w:t xml:space="preserve">umowy </w:t>
      </w:r>
      <w:r w:rsidR="002F4FA7">
        <w:rPr>
          <w:rFonts w:ascii="Times New Roman" w:hAnsi="Times New Roman"/>
          <w:sz w:val="24"/>
          <w:szCs w:val="24"/>
        </w:rPr>
        <w:t xml:space="preserve">w czasie jej trwania przy czym wszelkie zmiany </w:t>
      </w:r>
      <w:r w:rsidR="00701321" w:rsidRPr="00A14D62">
        <w:rPr>
          <w:rFonts w:ascii="Times New Roman" w:hAnsi="Times New Roman"/>
          <w:sz w:val="24"/>
          <w:szCs w:val="24"/>
        </w:rPr>
        <w:t>wymagają zachowania formy pisemnej pod rygorem nieważności.</w:t>
      </w:r>
    </w:p>
    <w:p w:rsidR="00701321" w:rsidRDefault="00701321" w:rsidP="00C321D5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01321" w:rsidRPr="00A14D62" w:rsidRDefault="002F4FA7" w:rsidP="00C321D5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701321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D62">
        <w:rPr>
          <w:rFonts w:ascii="Times New Roman" w:hAnsi="Times New Roman"/>
          <w:sz w:val="24"/>
          <w:szCs w:val="24"/>
        </w:rPr>
        <w:t>Spory związane z wykonaniem niniejszej umowy strony zgodnie poddają sądowi właściwemu dla siedziby Zamawiającego.</w:t>
      </w:r>
    </w:p>
    <w:p w:rsidR="00377308" w:rsidRDefault="00377308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7308" w:rsidRPr="00A14D62" w:rsidRDefault="00377308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97978" w:rsidRDefault="00597978" w:rsidP="00C321D5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97978" w:rsidRDefault="00597978" w:rsidP="00C321D5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01321" w:rsidRPr="00A14D62" w:rsidRDefault="00FB69BE" w:rsidP="00C321D5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F5BD9" w:rsidRDefault="00121077" w:rsidP="00E1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01321" w:rsidRPr="00A14D62">
        <w:rPr>
          <w:rFonts w:ascii="Times New Roman" w:hAnsi="Times New Roman"/>
          <w:sz w:val="24"/>
          <w:szCs w:val="24"/>
        </w:rPr>
        <w:t xml:space="preserve">W sprawach nieuregulowanych </w:t>
      </w:r>
      <w:r w:rsidR="0045400E">
        <w:rPr>
          <w:rFonts w:ascii="Times New Roman" w:hAnsi="Times New Roman"/>
          <w:sz w:val="24"/>
          <w:szCs w:val="24"/>
        </w:rPr>
        <w:t>niniejszą</w:t>
      </w:r>
      <w:r w:rsidR="00701321">
        <w:rPr>
          <w:rFonts w:ascii="Times New Roman" w:hAnsi="Times New Roman"/>
          <w:sz w:val="24"/>
          <w:szCs w:val="24"/>
        </w:rPr>
        <w:t xml:space="preserve"> </w:t>
      </w:r>
      <w:r w:rsidR="00944F43">
        <w:rPr>
          <w:rFonts w:ascii="Times New Roman" w:hAnsi="Times New Roman"/>
          <w:sz w:val="24"/>
          <w:szCs w:val="24"/>
        </w:rPr>
        <w:t>u</w:t>
      </w:r>
      <w:r w:rsidR="00701321" w:rsidRPr="00A14D62">
        <w:rPr>
          <w:rFonts w:ascii="Times New Roman" w:hAnsi="Times New Roman"/>
          <w:sz w:val="24"/>
          <w:szCs w:val="24"/>
        </w:rPr>
        <w:t>mową mają zastosowanie przepisy us</w:t>
      </w:r>
      <w:r w:rsidR="00701321">
        <w:rPr>
          <w:rFonts w:ascii="Times New Roman" w:hAnsi="Times New Roman"/>
          <w:sz w:val="24"/>
          <w:szCs w:val="24"/>
        </w:rPr>
        <w:t>tawy</w:t>
      </w:r>
      <w:r w:rsidR="00764E34">
        <w:rPr>
          <w:rFonts w:ascii="Times New Roman" w:hAnsi="Times New Roman"/>
          <w:sz w:val="24"/>
          <w:szCs w:val="24"/>
        </w:rPr>
        <w:br/>
      </w:r>
      <w:r w:rsidR="00701321">
        <w:rPr>
          <w:rFonts w:ascii="Times New Roman" w:hAnsi="Times New Roman"/>
          <w:sz w:val="24"/>
          <w:szCs w:val="24"/>
        </w:rPr>
        <w:t xml:space="preserve">z dnia 23 kwietnia 1963 r. - </w:t>
      </w:r>
      <w:r w:rsidR="00701321" w:rsidRPr="00A14D62">
        <w:rPr>
          <w:rFonts w:ascii="Times New Roman" w:hAnsi="Times New Roman"/>
          <w:sz w:val="24"/>
          <w:szCs w:val="24"/>
        </w:rPr>
        <w:t xml:space="preserve">Kodeks cywilny (Dz. U. </w:t>
      </w:r>
      <w:r w:rsidR="00701321">
        <w:rPr>
          <w:rFonts w:ascii="Times New Roman" w:hAnsi="Times New Roman"/>
          <w:sz w:val="24"/>
          <w:szCs w:val="24"/>
        </w:rPr>
        <w:t>z 20</w:t>
      </w:r>
      <w:r w:rsidR="00764E34">
        <w:rPr>
          <w:rFonts w:ascii="Times New Roman" w:hAnsi="Times New Roman"/>
          <w:sz w:val="24"/>
          <w:szCs w:val="24"/>
        </w:rPr>
        <w:t>20</w:t>
      </w:r>
      <w:r w:rsidR="00701321">
        <w:rPr>
          <w:rFonts w:ascii="Times New Roman" w:hAnsi="Times New Roman"/>
          <w:sz w:val="24"/>
          <w:szCs w:val="24"/>
        </w:rPr>
        <w:t xml:space="preserve"> r. poz. </w:t>
      </w:r>
      <w:r w:rsidR="00764E34">
        <w:rPr>
          <w:rFonts w:ascii="Times New Roman" w:hAnsi="Times New Roman"/>
          <w:sz w:val="24"/>
          <w:szCs w:val="24"/>
        </w:rPr>
        <w:t>1740</w:t>
      </w:r>
      <w:r w:rsidR="004F5BD9">
        <w:rPr>
          <w:rFonts w:ascii="Times New Roman" w:hAnsi="Times New Roman"/>
          <w:sz w:val="24"/>
          <w:szCs w:val="24"/>
        </w:rPr>
        <w:t>, z późn. zm.</w:t>
      </w:r>
      <w:r w:rsidR="00A5155B">
        <w:rPr>
          <w:rFonts w:ascii="Times New Roman" w:hAnsi="Times New Roman"/>
          <w:sz w:val="24"/>
          <w:szCs w:val="24"/>
        </w:rPr>
        <w:t xml:space="preserve">.), </w:t>
      </w:r>
      <w:r w:rsidR="00701321" w:rsidRPr="00A14D62">
        <w:rPr>
          <w:rFonts w:ascii="Times New Roman" w:hAnsi="Times New Roman"/>
          <w:sz w:val="24"/>
          <w:szCs w:val="24"/>
        </w:rPr>
        <w:t xml:space="preserve"> ustawy z dnia31 stycznia 1959 r. o </w:t>
      </w:r>
      <w:r w:rsidR="00A5155B">
        <w:rPr>
          <w:rFonts w:ascii="Times New Roman" w:hAnsi="Times New Roman"/>
          <w:sz w:val="24"/>
          <w:szCs w:val="24"/>
        </w:rPr>
        <w:t>cmentarzach i chowaniu zmarłych</w:t>
      </w:r>
      <w:r w:rsidR="0045400E">
        <w:rPr>
          <w:rFonts w:ascii="Times New Roman" w:hAnsi="Times New Roman"/>
          <w:sz w:val="24"/>
          <w:szCs w:val="24"/>
        </w:rPr>
        <w:t xml:space="preserve"> </w:t>
      </w:r>
      <w:r w:rsidR="00A5155B">
        <w:rPr>
          <w:rFonts w:ascii="Times New Roman" w:hAnsi="Times New Roman"/>
          <w:sz w:val="24"/>
          <w:szCs w:val="24"/>
        </w:rPr>
        <w:t>(Dz. U. z 20</w:t>
      </w:r>
      <w:r w:rsidR="00764E34">
        <w:rPr>
          <w:rFonts w:ascii="Times New Roman" w:hAnsi="Times New Roman"/>
          <w:sz w:val="24"/>
          <w:szCs w:val="24"/>
        </w:rPr>
        <w:t>20</w:t>
      </w:r>
      <w:r w:rsidR="00A5155B">
        <w:rPr>
          <w:rFonts w:ascii="Times New Roman" w:hAnsi="Times New Roman"/>
          <w:sz w:val="24"/>
          <w:szCs w:val="24"/>
        </w:rPr>
        <w:t xml:space="preserve"> r. poz. </w:t>
      </w:r>
      <w:r w:rsidR="00764E34">
        <w:rPr>
          <w:rFonts w:ascii="Times New Roman" w:hAnsi="Times New Roman"/>
          <w:sz w:val="24"/>
          <w:szCs w:val="24"/>
        </w:rPr>
        <w:t>1947</w:t>
      </w:r>
      <w:r w:rsidR="00E76E7F">
        <w:rPr>
          <w:rFonts w:ascii="Times New Roman" w:hAnsi="Times New Roman"/>
          <w:sz w:val="24"/>
          <w:szCs w:val="24"/>
        </w:rPr>
        <w:t>),</w:t>
      </w:r>
      <w:r w:rsidR="00045113">
        <w:rPr>
          <w:rFonts w:ascii="Times New Roman" w:hAnsi="Times New Roman"/>
          <w:sz w:val="24"/>
          <w:szCs w:val="24"/>
        </w:rPr>
        <w:t xml:space="preserve"> </w:t>
      </w:r>
      <w:r w:rsidR="00045113">
        <w:rPr>
          <w:rFonts w:ascii="Times New Roman" w:hAnsi="Times New Roman"/>
          <w:sz w:val="24"/>
          <w:szCs w:val="24"/>
          <w:lang w:eastAsia="pl-PL"/>
        </w:rPr>
        <w:t>ustawy z dnia 15 kwietnia 2011 r. o działalności leczniczej (Dz. U. z 20</w:t>
      </w:r>
      <w:r w:rsidR="00D351CA">
        <w:rPr>
          <w:rFonts w:ascii="Times New Roman" w:hAnsi="Times New Roman"/>
          <w:sz w:val="24"/>
          <w:szCs w:val="24"/>
          <w:lang w:eastAsia="pl-PL"/>
        </w:rPr>
        <w:t>20</w:t>
      </w:r>
      <w:r w:rsidR="00045113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D351CA">
        <w:rPr>
          <w:rFonts w:ascii="Times New Roman" w:hAnsi="Times New Roman"/>
          <w:sz w:val="24"/>
          <w:szCs w:val="24"/>
          <w:lang w:eastAsia="pl-PL"/>
        </w:rPr>
        <w:t>295, z późn. zm.</w:t>
      </w:r>
      <w:r w:rsidR="00045113">
        <w:rPr>
          <w:rFonts w:ascii="Times New Roman" w:hAnsi="Times New Roman"/>
          <w:sz w:val="24"/>
          <w:szCs w:val="24"/>
          <w:lang w:eastAsia="pl-PL"/>
        </w:rPr>
        <w:t>),</w:t>
      </w:r>
      <w:r w:rsidR="00D351C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2423D">
        <w:rPr>
          <w:rFonts w:ascii="Times New Roman" w:hAnsi="Times New Roman"/>
          <w:sz w:val="24"/>
          <w:szCs w:val="24"/>
          <w:lang w:eastAsia="pl-PL"/>
        </w:rPr>
        <w:t>ustawy z dnia 5 grudnia 1996 r. o zawodach lekarza i lekarza dentysty (Dz.</w:t>
      </w:r>
      <w:r w:rsidR="00E17A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2423D">
        <w:rPr>
          <w:rFonts w:ascii="Times New Roman" w:hAnsi="Times New Roman"/>
          <w:sz w:val="24"/>
          <w:szCs w:val="24"/>
          <w:lang w:eastAsia="pl-PL"/>
        </w:rPr>
        <w:t xml:space="preserve">U. </w:t>
      </w:r>
    </w:p>
    <w:p w:rsidR="00267309" w:rsidRDefault="0092423D" w:rsidP="00E1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20</w:t>
      </w:r>
      <w:r w:rsidR="00D105D1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D105D1">
        <w:rPr>
          <w:rFonts w:ascii="Times New Roman" w:hAnsi="Times New Roman"/>
          <w:sz w:val="24"/>
          <w:szCs w:val="24"/>
          <w:lang w:eastAsia="pl-PL"/>
        </w:rPr>
        <w:t>514</w:t>
      </w:r>
      <w:r w:rsidR="00FF24BB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z późn. zm.)</w:t>
      </w:r>
      <w:r w:rsidR="00FB69B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67309" w:rsidRPr="00A63255">
        <w:rPr>
          <w:rFonts w:ascii="Times New Roman" w:hAnsi="Times New Roman"/>
          <w:sz w:val="24"/>
          <w:szCs w:val="24"/>
          <w:lang w:eastAsia="pl-PL"/>
        </w:rPr>
        <w:t>rozporządzeniu Ministra Zdrowia i Opieki Społecznej z dnia 3 sierpnia 1961 r.</w:t>
      </w:r>
      <w:r w:rsidR="0026730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67309" w:rsidRPr="00A63255">
        <w:rPr>
          <w:rFonts w:ascii="Times New Roman" w:hAnsi="Times New Roman"/>
          <w:sz w:val="24"/>
          <w:szCs w:val="24"/>
          <w:lang w:eastAsia="pl-PL"/>
        </w:rPr>
        <w:t xml:space="preserve">w sprawie stwierdzenia zgonu i jego przyczyn (Dz. U. Nr 39, poz. </w:t>
      </w:r>
      <w:r w:rsidR="00B76CDB">
        <w:rPr>
          <w:rFonts w:ascii="Times New Roman" w:hAnsi="Times New Roman"/>
          <w:sz w:val="24"/>
          <w:szCs w:val="24"/>
          <w:lang w:eastAsia="pl-PL"/>
        </w:rPr>
        <w:t>202), rozporządzenia Mini</w:t>
      </w:r>
      <w:r w:rsidR="00F278E2">
        <w:rPr>
          <w:rFonts w:ascii="Times New Roman" w:hAnsi="Times New Roman"/>
          <w:sz w:val="24"/>
          <w:szCs w:val="24"/>
          <w:lang w:eastAsia="pl-PL"/>
        </w:rPr>
        <w:t xml:space="preserve">stra Zdrowia </w:t>
      </w:r>
      <w:r w:rsidR="0045400E">
        <w:rPr>
          <w:rFonts w:ascii="Times New Roman" w:hAnsi="Times New Roman"/>
          <w:sz w:val="24"/>
          <w:szCs w:val="24"/>
          <w:lang w:eastAsia="pl-PL"/>
        </w:rPr>
        <w:t>z dnia 11 lutego 2015 r.</w:t>
      </w:r>
      <w:r w:rsidR="00F278E2">
        <w:rPr>
          <w:rFonts w:ascii="Times New Roman" w:hAnsi="Times New Roman"/>
          <w:sz w:val="24"/>
          <w:szCs w:val="24"/>
          <w:lang w:eastAsia="pl-PL"/>
        </w:rPr>
        <w:t xml:space="preserve"> w sprawie wzoru karty zgonu</w:t>
      </w:r>
      <w:r w:rsidR="00B54DE1">
        <w:rPr>
          <w:rFonts w:ascii="Times New Roman" w:hAnsi="Times New Roman"/>
          <w:sz w:val="24"/>
          <w:szCs w:val="24"/>
          <w:lang w:eastAsia="pl-PL"/>
        </w:rPr>
        <w:br/>
      </w:r>
      <w:r w:rsidR="00F278E2">
        <w:rPr>
          <w:rFonts w:ascii="Times New Roman" w:hAnsi="Times New Roman"/>
          <w:sz w:val="24"/>
          <w:szCs w:val="24"/>
          <w:lang w:eastAsia="pl-PL"/>
        </w:rPr>
        <w:t>(Dz. U. z 201</w:t>
      </w:r>
      <w:r w:rsidR="00B54DE1">
        <w:rPr>
          <w:rFonts w:ascii="Times New Roman" w:hAnsi="Times New Roman"/>
          <w:sz w:val="24"/>
          <w:szCs w:val="24"/>
          <w:lang w:eastAsia="pl-PL"/>
        </w:rPr>
        <w:t>9</w:t>
      </w:r>
      <w:r w:rsidR="00F278E2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="0045400E">
        <w:rPr>
          <w:rFonts w:ascii="Times New Roman" w:hAnsi="Times New Roman"/>
          <w:sz w:val="24"/>
          <w:szCs w:val="24"/>
          <w:lang w:eastAsia="pl-PL"/>
        </w:rPr>
        <w:t>poz.</w:t>
      </w:r>
      <w:r w:rsidR="00B54DE1">
        <w:rPr>
          <w:rFonts w:ascii="Times New Roman" w:hAnsi="Times New Roman"/>
          <w:sz w:val="24"/>
          <w:szCs w:val="24"/>
          <w:lang w:eastAsia="pl-PL"/>
        </w:rPr>
        <w:t xml:space="preserve"> 1085</w:t>
      </w:r>
      <w:r w:rsidR="0045400E">
        <w:rPr>
          <w:rFonts w:ascii="Times New Roman" w:hAnsi="Times New Roman"/>
          <w:sz w:val="24"/>
          <w:szCs w:val="24"/>
          <w:lang w:eastAsia="pl-PL"/>
        </w:rPr>
        <w:t>).</w:t>
      </w:r>
    </w:p>
    <w:p w:rsidR="00D6183B" w:rsidRPr="00A63255" w:rsidRDefault="00D6183B" w:rsidP="00FB6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01321" w:rsidRPr="00A14D62" w:rsidRDefault="00FB69BE" w:rsidP="00C321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701321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D62">
        <w:rPr>
          <w:rFonts w:ascii="Times New Roman" w:hAnsi="Times New Roman"/>
          <w:sz w:val="24"/>
          <w:szCs w:val="24"/>
        </w:rPr>
        <w:t>Umowę sporządzono w trzec</w:t>
      </w:r>
      <w:r w:rsidR="00944F43">
        <w:rPr>
          <w:rFonts w:ascii="Times New Roman" w:hAnsi="Times New Roman"/>
          <w:sz w:val="24"/>
          <w:szCs w:val="24"/>
        </w:rPr>
        <w:t>h jednobrzmiących egzemplarzach -</w:t>
      </w:r>
      <w:r w:rsidRPr="00A14D62">
        <w:rPr>
          <w:rFonts w:ascii="Times New Roman" w:hAnsi="Times New Roman"/>
          <w:sz w:val="24"/>
          <w:szCs w:val="24"/>
        </w:rPr>
        <w:t xml:space="preserve"> 2 egzemplarze dla Zamawiającego, jeden egzemplarz dla Wykonawcy.</w:t>
      </w:r>
    </w:p>
    <w:p w:rsidR="00701321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21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21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21" w:rsidRPr="00A14D62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21" w:rsidRPr="00A14D62" w:rsidRDefault="00701321" w:rsidP="00C321D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1321" w:rsidRPr="00A14D62" w:rsidRDefault="00701321" w:rsidP="00C321D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1321" w:rsidRPr="00A14D62" w:rsidRDefault="00701321" w:rsidP="00C321D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4D62">
        <w:rPr>
          <w:rFonts w:ascii="Times New Roman" w:hAnsi="Times New Roman"/>
          <w:sz w:val="24"/>
          <w:szCs w:val="24"/>
        </w:rPr>
        <w:t>……………………………</w:t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01321" w:rsidRPr="00A14D62" w:rsidRDefault="00701321" w:rsidP="00C321D5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D62">
        <w:rPr>
          <w:rFonts w:ascii="Times New Roman" w:hAnsi="Times New Roman"/>
          <w:sz w:val="24"/>
          <w:szCs w:val="24"/>
        </w:rPr>
        <w:t xml:space="preserve">          </w:t>
      </w:r>
      <w:r w:rsidRPr="00A14D62">
        <w:rPr>
          <w:rFonts w:ascii="Times New Roman" w:hAnsi="Times New Roman"/>
          <w:b/>
          <w:sz w:val="24"/>
          <w:szCs w:val="24"/>
        </w:rPr>
        <w:t xml:space="preserve">Zamawiający </w:t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</w:r>
      <w:r w:rsidRPr="00A14D62">
        <w:rPr>
          <w:rFonts w:ascii="Times New Roman" w:hAnsi="Times New Roman"/>
          <w:sz w:val="24"/>
          <w:szCs w:val="24"/>
        </w:rPr>
        <w:tab/>
        <w:t xml:space="preserve">     </w:t>
      </w:r>
      <w:r w:rsidRPr="00A14D62">
        <w:rPr>
          <w:rFonts w:ascii="Times New Roman" w:hAnsi="Times New Roman"/>
          <w:b/>
          <w:sz w:val="24"/>
          <w:szCs w:val="24"/>
        </w:rPr>
        <w:t>Wykonawca</w:t>
      </w:r>
    </w:p>
    <w:p w:rsidR="00701321" w:rsidRPr="00A14D62" w:rsidRDefault="00701321" w:rsidP="00C321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08F9" w:rsidRDefault="00F008F9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0B7E43" w:rsidRDefault="000B7E43" w:rsidP="00C321D5">
      <w:pPr>
        <w:spacing w:line="240" w:lineRule="auto"/>
      </w:pPr>
    </w:p>
    <w:p w:rsidR="00121077" w:rsidRDefault="00121077" w:rsidP="000B7E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077" w:rsidRDefault="00121077" w:rsidP="000B7E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2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40570C06"/>
    <w:multiLevelType w:val="hybridMultilevel"/>
    <w:tmpl w:val="7BB8B096"/>
    <w:lvl w:ilvl="0" w:tplc="A15A6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C5908"/>
    <w:multiLevelType w:val="hybridMultilevel"/>
    <w:tmpl w:val="7D8CCFD0"/>
    <w:lvl w:ilvl="0" w:tplc="31E80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7312"/>
    <w:multiLevelType w:val="hybridMultilevel"/>
    <w:tmpl w:val="ACF47820"/>
    <w:lvl w:ilvl="0" w:tplc="F08C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03658"/>
    <w:multiLevelType w:val="hybridMultilevel"/>
    <w:tmpl w:val="F93AE1FE"/>
    <w:lvl w:ilvl="0" w:tplc="31E80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42637"/>
    <w:multiLevelType w:val="hybridMultilevel"/>
    <w:tmpl w:val="525C1D5A"/>
    <w:lvl w:ilvl="0" w:tplc="A15A66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21"/>
    <w:rsid w:val="00000BCA"/>
    <w:rsid w:val="00036E48"/>
    <w:rsid w:val="00044D0A"/>
    <w:rsid w:val="00045113"/>
    <w:rsid w:val="00062278"/>
    <w:rsid w:val="00090FD0"/>
    <w:rsid w:val="000B68EF"/>
    <w:rsid w:val="000B7E43"/>
    <w:rsid w:val="000E42C8"/>
    <w:rsid w:val="0011641B"/>
    <w:rsid w:val="00121077"/>
    <w:rsid w:val="0013582D"/>
    <w:rsid w:val="00144F27"/>
    <w:rsid w:val="00185911"/>
    <w:rsid w:val="001A6461"/>
    <w:rsid w:val="001F2479"/>
    <w:rsid w:val="00233FDF"/>
    <w:rsid w:val="00267309"/>
    <w:rsid w:val="0027109C"/>
    <w:rsid w:val="002825D2"/>
    <w:rsid w:val="002A1950"/>
    <w:rsid w:val="002B2F65"/>
    <w:rsid w:val="002B3D65"/>
    <w:rsid w:val="002F2C8A"/>
    <w:rsid w:val="002F4FA7"/>
    <w:rsid w:val="002F6658"/>
    <w:rsid w:val="0035332F"/>
    <w:rsid w:val="00365F27"/>
    <w:rsid w:val="00372DDB"/>
    <w:rsid w:val="00377308"/>
    <w:rsid w:val="003C29D2"/>
    <w:rsid w:val="003D698C"/>
    <w:rsid w:val="003E301C"/>
    <w:rsid w:val="00404D5B"/>
    <w:rsid w:val="00417DB2"/>
    <w:rsid w:val="00441893"/>
    <w:rsid w:val="0045192B"/>
    <w:rsid w:val="0045400E"/>
    <w:rsid w:val="00455EF1"/>
    <w:rsid w:val="0046060D"/>
    <w:rsid w:val="00463AF4"/>
    <w:rsid w:val="004657FA"/>
    <w:rsid w:val="00474790"/>
    <w:rsid w:val="00491744"/>
    <w:rsid w:val="004C7331"/>
    <w:rsid w:val="004D147F"/>
    <w:rsid w:val="004D1708"/>
    <w:rsid w:val="004F5BD9"/>
    <w:rsid w:val="00503870"/>
    <w:rsid w:val="00526870"/>
    <w:rsid w:val="0052778E"/>
    <w:rsid w:val="005317F8"/>
    <w:rsid w:val="00597978"/>
    <w:rsid w:val="005A7C48"/>
    <w:rsid w:val="005C7D4F"/>
    <w:rsid w:val="005D0FAB"/>
    <w:rsid w:val="005E50DB"/>
    <w:rsid w:val="005E6010"/>
    <w:rsid w:val="006410BE"/>
    <w:rsid w:val="00657FF8"/>
    <w:rsid w:val="00675908"/>
    <w:rsid w:val="00680150"/>
    <w:rsid w:val="00680AE5"/>
    <w:rsid w:val="00685537"/>
    <w:rsid w:val="006A318E"/>
    <w:rsid w:val="006B14B5"/>
    <w:rsid w:val="006F180B"/>
    <w:rsid w:val="006F3302"/>
    <w:rsid w:val="00701321"/>
    <w:rsid w:val="007462D2"/>
    <w:rsid w:val="00764E34"/>
    <w:rsid w:val="00775E5C"/>
    <w:rsid w:val="007809D3"/>
    <w:rsid w:val="007A471D"/>
    <w:rsid w:val="007B1A9C"/>
    <w:rsid w:val="0083145A"/>
    <w:rsid w:val="00835EA3"/>
    <w:rsid w:val="00845396"/>
    <w:rsid w:val="00852B65"/>
    <w:rsid w:val="00857978"/>
    <w:rsid w:val="008747C0"/>
    <w:rsid w:val="008873CB"/>
    <w:rsid w:val="00896D36"/>
    <w:rsid w:val="008A13D1"/>
    <w:rsid w:val="008A2157"/>
    <w:rsid w:val="008C4230"/>
    <w:rsid w:val="008E27BC"/>
    <w:rsid w:val="008E71E5"/>
    <w:rsid w:val="008F56CB"/>
    <w:rsid w:val="00915748"/>
    <w:rsid w:val="0092293C"/>
    <w:rsid w:val="0092423D"/>
    <w:rsid w:val="00944F43"/>
    <w:rsid w:val="00953ABB"/>
    <w:rsid w:val="009544BB"/>
    <w:rsid w:val="009C196F"/>
    <w:rsid w:val="009D7172"/>
    <w:rsid w:val="009F6FDF"/>
    <w:rsid w:val="00A101E9"/>
    <w:rsid w:val="00A27EB4"/>
    <w:rsid w:val="00A5041E"/>
    <w:rsid w:val="00A5155B"/>
    <w:rsid w:val="00AB09AE"/>
    <w:rsid w:val="00AB4A6D"/>
    <w:rsid w:val="00AD463C"/>
    <w:rsid w:val="00AF5721"/>
    <w:rsid w:val="00B02904"/>
    <w:rsid w:val="00B227E2"/>
    <w:rsid w:val="00B31EBD"/>
    <w:rsid w:val="00B3674A"/>
    <w:rsid w:val="00B371B6"/>
    <w:rsid w:val="00B54DE1"/>
    <w:rsid w:val="00B76CDB"/>
    <w:rsid w:val="00BA60F8"/>
    <w:rsid w:val="00BB1749"/>
    <w:rsid w:val="00BC24C9"/>
    <w:rsid w:val="00C0082D"/>
    <w:rsid w:val="00C321D5"/>
    <w:rsid w:val="00C92F33"/>
    <w:rsid w:val="00CA1454"/>
    <w:rsid w:val="00CB4219"/>
    <w:rsid w:val="00CE4487"/>
    <w:rsid w:val="00D105D1"/>
    <w:rsid w:val="00D24CF9"/>
    <w:rsid w:val="00D34F7B"/>
    <w:rsid w:val="00D351CA"/>
    <w:rsid w:val="00D51D91"/>
    <w:rsid w:val="00D6183B"/>
    <w:rsid w:val="00DA7C9F"/>
    <w:rsid w:val="00DB0733"/>
    <w:rsid w:val="00DB7AE0"/>
    <w:rsid w:val="00DD75AD"/>
    <w:rsid w:val="00DE70A0"/>
    <w:rsid w:val="00E02BDC"/>
    <w:rsid w:val="00E17680"/>
    <w:rsid w:val="00E17A50"/>
    <w:rsid w:val="00E45344"/>
    <w:rsid w:val="00E5189F"/>
    <w:rsid w:val="00E6115E"/>
    <w:rsid w:val="00E76E7F"/>
    <w:rsid w:val="00E87D4B"/>
    <w:rsid w:val="00E971DC"/>
    <w:rsid w:val="00EB32A5"/>
    <w:rsid w:val="00EB33D0"/>
    <w:rsid w:val="00ED6117"/>
    <w:rsid w:val="00F008F9"/>
    <w:rsid w:val="00F07C4B"/>
    <w:rsid w:val="00F15A16"/>
    <w:rsid w:val="00F278E2"/>
    <w:rsid w:val="00F34A7B"/>
    <w:rsid w:val="00F72956"/>
    <w:rsid w:val="00F83E50"/>
    <w:rsid w:val="00F84A56"/>
    <w:rsid w:val="00F920B2"/>
    <w:rsid w:val="00FB3295"/>
    <w:rsid w:val="00FB69BE"/>
    <w:rsid w:val="00FD5E9F"/>
    <w:rsid w:val="00FF1DF0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582E3-3C45-47ED-AD92-E0DDA0A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3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018E-B87D-4A39-8FAC-135B566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e.osinska</dc:creator>
  <cp:keywords/>
  <cp:lastModifiedBy>admin</cp:lastModifiedBy>
  <cp:revision>2</cp:revision>
  <cp:lastPrinted>2021-04-13T11:33:00Z</cp:lastPrinted>
  <dcterms:created xsi:type="dcterms:W3CDTF">2021-04-14T09:12:00Z</dcterms:created>
  <dcterms:modified xsi:type="dcterms:W3CDTF">2021-04-14T09:12:00Z</dcterms:modified>
</cp:coreProperties>
</file>