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74C27" w14:textId="3A6C26DB" w:rsidR="007B2A2D" w:rsidRPr="007B2A2D" w:rsidRDefault="0081077C" w:rsidP="007B2A2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A2D">
        <w:rPr>
          <w:rFonts w:ascii="Times New Roman" w:hAnsi="Times New Roman" w:cs="Times New Roman"/>
          <w:b/>
          <w:bCs/>
          <w:sz w:val="28"/>
          <w:szCs w:val="28"/>
        </w:rPr>
        <w:t xml:space="preserve">Informacja dla </w:t>
      </w:r>
      <w:r w:rsidR="007B2A2D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7B2A2D">
        <w:rPr>
          <w:rFonts w:ascii="Times New Roman" w:hAnsi="Times New Roman" w:cs="Times New Roman"/>
          <w:b/>
          <w:bCs/>
          <w:sz w:val="28"/>
          <w:szCs w:val="28"/>
        </w:rPr>
        <w:t>ieszkańców Powiatu Suwalskiego</w:t>
      </w:r>
    </w:p>
    <w:p w14:paraId="53625FFA" w14:textId="77777777" w:rsidR="007B2A2D" w:rsidRDefault="007B2A2D" w:rsidP="007B2A2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7B2A2D">
        <w:rPr>
          <w:rFonts w:ascii="Times New Roman" w:hAnsi="Times New Roman" w:cs="Times New Roman"/>
          <w:b/>
          <w:bCs/>
          <w:sz w:val="28"/>
          <w:szCs w:val="28"/>
        </w:rPr>
        <w:t xml:space="preserve">zasadach zgłaszania się do udziału w debacie </w:t>
      </w:r>
    </w:p>
    <w:p w14:paraId="3C70FAA4" w14:textId="1F351B3B" w:rsidR="007B2A2D" w:rsidRDefault="007B2A2D" w:rsidP="007B2A2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A2D">
        <w:rPr>
          <w:rFonts w:ascii="Times New Roman" w:hAnsi="Times New Roman" w:cs="Times New Roman"/>
          <w:b/>
          <w:bCs/>
          <w:sz w:val="28"/>
          <w:szCs w:val="28"/>
        </w:rPr>
        <w:t>nad raportem o stanie Powiatu Suwalskiego w 2024 roku</w:t>
      </w:r>
    </w:p>
    <w:p w14:paraId="4AE3C551" w14:textId="77777777" w:rsidR="00237F34" w:rsidRDefault="00237F34" w:rsidP="007B2A2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48ADF" w14:textId="77777777" w:rsidR="00237F34" w:rsidRDefault="00237F34" w:rsidP="007B2A2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955EE" w14:textId="489AD6E7" w:rsidR="00237F34" w:rsidRDefault="00237F34" w:rsidP="0061322F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237F34">
        <w:rPr>
          <w:rFonts w:ascii="Times New Roman" w:hAnsi="Times New Roman" w:cs="Times New Roman"/>
          <w:sz w:val="26"/>
          <w:szCs w:val="26"/>
        </w:rPr>
        <w:t xml:space="preserve">Ustawa </w:t>
      </w:r>
      <w:r>
        <w:rPr>
          <w:rFonts w:ascii="Times New Roman" w:hAnsi="Times New Roman" w:cs="Times New Roman"/>
          <w:sz w:val="26"/>
          <w:szCs w:val="26"/>
        </w:rPr>
        <w:t xml:space="preserve">z dnia 5 czerwca 1998 r. o samorządzie powiatowym (Dz. U. z 2024 r. poz. 107 i  poz. 1907) nakłada </w:t>
      </w:r>
      <w:r w:rsidR="0061322F">
        <w:rPr>
          <w:rFonts w:ascii="Times New Roman" w:hAnsi="Times New Roman" w:cs="Times New Roman"/>
          <w:sz w:val="26"/>
          <w:szCs w:val="26"/>
        </w:rPr>
        <w:t>na Zarząd Powiatu obowiązek przedstawienia raportu</w:t>
      </w:r>
      <w:r w:rsidR="00E91A81">
        <w:rPr>
          <w:rFonts w:ascii="Times New Roman" w:hAnsi="Times New Roman" w:cs="Times New Roman"/>
          <w:sz w:val="26"/>
          <w:szCs w:val="26"/>
        </w:rPr>
        <w:t xml:space="preserve"> </w:t>
      </w:r>
      <w:r w:rsidR="00E91A81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61322F">
        <w:rPr>
          <w:rFonts w:ascii="Times New Roman" w:hAnsi="Times New Roman" w:cs="Times New Roman"/>
          <w:sz w:val="26"/>
          <w:szCs w:val="26"/>
        </w:rPr>
        <w:t xml:space="preserve">o stanie powiatu, który stanowi podsumowanie </w:t>
      </w:r>
      <w:r w:rsidR="0061322F" w:rsidRPr="0061322F">
        <w:rPr>
          <w:rFonts w:ascii="Times New Roman" w:hAnsi="Times New Roman" w:cs="Times New Roman"/>
          <w:sz w:val="26"/>
          <w:szCs w:val="26"/>
        </w:rPr>
        <w:t xml:space="preserve">działalności zarządu powiatu w roku </w:t>
      </w:r>
      <w:r w:rsidR="0061322F">
        <w:rPr>
          <w:rFonts w:ascii="Times New Roman" w:hAnsi="Times New Roman" w:cs="Times New Roman"/>
          <w:sz w:val="26"/>
          <w:szCs w:val="26"/>
        </w:rPr>
        <w:t xml:space="preserve">ubiegłym. </w:t>
      </w:r>
    </w:p>
    <w:p w14:paraId="53009923" w14:textId="77777777" w:rsidR="00D35022" w:rsidRDefault="00D35022" w:rsidP="0061322F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66F66C9F" w14:textId="214D8CCC" w:rsidR="00D35022" w:rsidRPr="00237F34" w:rsidRDefault="00D35022" w:rsidP="0061322F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kwietnia 2025 roku Zarząd Powiatu w Suwałkach przedłożył Radzie Powiatu                   w Suwałkach „Raport o stanie Powiatu Suwalskiego w 2024 roku”. </w:t>
      </w:r>
    </w:p>
    <w:p w14:paraId="7DE33A55" w14:textId="77777777" w:rsidR="00237F34" w:rsidRDefault="00237F34" w:rsidP="00237F34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B737A" w14:textId="47C2CA76" w:rsidR="00D35022" w:rsidRDefault="00D35022" w:rsidP="00D3502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D35022">
        <w:rPr>
          <w:rFonts w:ascii="Times New Roman" w:hAnsi="Times New Roman" w:cs="Times New Roman"/>
          <w:sz w:val="26"/>
          <w:szCs w:val="26"/>
        </w:rPr>
        <w:t xml:space="preserve">Zgodnie z art. 30a ustawy o samorządzie powiatowym </w:t>
      </w:r>
      <w:r>
        <w:rPr>
          <w:rFonts w:ascii="Times New Roman" w:hAnsi="Times New Roman" w:cs="Times New Roman"/>
          <w:sz w:val="26"/>
          <w:szCs w:val="26"/>
        </w:rPr>
        <w:t>w debacie nad</w:t>
      </w:r>
      <w:r w:rsidR="006C745A">
        <w:rPr>
          <w:rFonts w:ascii="Times New Roman" w:hAnsi="Times New Roman" w:cs="Times New Roman"/>
          <w:sz w:val="26"/>
          <w:szCs w:val="26"/>
        </w:rPr>
        <w:t xml:space="preserve"> raportem                     o stanie powiatu mogą zabrać głos mieszkańcy powiatu suwalskiego.</w:t>
      </w:r>
    </w:p>
    <w:p w14:paraId="18B2F42C" w14:textId="77777777" w:rsidR="006C745A" w:rsidRDefault="006C745A" w:rsidP="00D3502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5EEDBC42" w14:textId="7451AC70" w:rsidR="006C745A" w:rsidRDefault="006C745A" w:rsidP="00D3502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Debata nad Raportem o stanie Powiatu Suwalskiego w 2024 odbędzie się na sesji Rady Powiatu w Suwałkach w dn</w:t>
      </w:r>
      <w:r w:rsidR="004F7851">
        <w:rPr>
          <w:rFonts w:ascii="Times New Roman" w:hAnsi="Times New Roman" w:cs="Times New Roman"/>
          <w:sz w:val="26"/>
          <w:szCs w:val="26"/>
        </w:rPr>
        <w:t xml:space="preserve">iu 26 czerwca </w:t>
      </w:r>
      <w:r>
        <w:rPr>
          <w:rFonts w:ascii="Times New Roman" w:hAnsi="Times New Roman" w:cs="Times New Roman"/>
          <w:sz w:val="26"/>
          <w:szCs w:val="26"/>
        </w:rPr>
        <w:t xml:space="preserve">2025 roku. </w:t>
      </w:r>
    </w:p>
    <w:p w14:paraId="26B17D68" w14:textId="77777777" w:rsidR="006C745A" w:rsidRDefault="006C745A" w:rsidP="00D3502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2BB45A40" w14:textId="77777777" w:rsidR="006C745A" w:rsidRDefault="006C745A" w:rsidP="00D3502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D35022" w:rsidRPr="00D35022">
        <w:rPr>
          <w:rFonts w:ascii="Times New Roman" w:hAnsi="Times New Roman" w:cs="Times New Roman"/>
          <w:sz w:val="26"/>
          <w:szCs w:val="26"/>
        </w:rPr>
        <w:t>ieszkaniec powiatu, który chciałby zabrać głos</w:t>
      </w:r>
      <w:r>
        <w:rPr>
          <w:rFonts w:ascii="Times New Roman" w:hAnsi="Times New Roman" w:cs="Times New Roman"/>
          <w:sz w:val="26"/>
          <w:szCs w:val="26"/>
        </w:rPr>
        <w:t xml:space="preserve"> w debacie nad raportem</w:t>
      </w:r>
      <w:r w:rsidR="00D35022" w:rsidRPr="00D35022">
        <w:rPr>
          <w:rFonts w:ascii="Times New Roman" w:hAnsi="Times New Roman" w:cs="Times New Roman"/>
          <w:sz w:val="26"/>
          <w:szCs w:val="26"/>
        </w:rPr>
        <w:t>, składa do Przewodniczącego Rady</w:t>
      </w:r>
      <w:r>
        <w:rPr>
          <w:rFonts w:ascii="Times New Roman" w:hAnsi="Times New Roman" w:cs="Times New Roman"/>
          <w:sz w:val="26"/>
          <w:szCs w:val="26"/>
        </w:rPr>
        <w:t xml:space="preserve"> Powiatu w Suwałkach </w:t>
      </w:r>
      <w:r w:rsidR="00D35022" w:rsidRPr="00D35022">
        <w:rPr>
          <w:rFonts w:ascii="Times New Roman" w:hAnsi="Times New Roman" w:cs="Times New Roman"/>
          <w:sz w:val="26"/>
          <w:szCs w:val="26"/>
        </w:rPr>
        <w:t xml:space="preserve">pisemne zgłoszenie, poparte podpisami co najmniej 150 osób. </w:t>
      </w:r>
    </w:p>
    <w:p w14:paraId="62F8E750" w14:textId="77777777" w:rsidR="006C745A" w:rsidRDefault="006C745A" w:rsidP="00D3502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40836739" w14:textId="62E521DD" w:rsidR="00D35022" w:rsidRPr="00D35022" w:rsidRDefault="006C745A" w:rsidP="00D35022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debacie może wziąć udział maksymalnie 15 osób, a mieszkańcy będą </w:t>
      </w:r>
      <w:r w:rsidR="00D35022" w:rsidRPr="00D35022">
        <w:rPr>
          <w:rFonts w:ascii="Times New Roman" w:hAnsi="Times New Roman" w:cs="Times New Roman"/>
          <w:sz w:val="26"/>
          <w:szCs w:val="26"/>
        </w:rPr>
        <w:t>dopuszcz</w:t>
      </w:r>
      <w:r>
        <w:rPr>
          <w:rFonts w:ascii="Times New Roman" w:hAnsi="Times New Roman" w:cs="Times New Roman"/>
          <w:sz w:val="26"/>
          <w:szCs w:val="26"/>
        </w:rPr>
        <w:t>e</w:t>
      </w:r>
      <w:r w:rsidR="00D35022" w:rsidRPr="00D35022">
        <w:rPr>
          <w:rFonts w:ascii="Times New Roman" w:hAnsi="Times New Roman" w:cs="Times New Roman"/>
          <w:sz w:val="26"/>
          <w:szCs w:val="26"/>
        </w:rPr>
        <w:t>ni do głosu według kolejności otrzymania</w:t>
      </w:r>
      <w:r>
        <w:rPr>
          <w:rFonts w:ascii="Times New Roman" w:hAnsi="Times New Roman" w:cs="Times New Roman"/>
          <w:sz w:val="26"/>
          <w:szCs w:val="26"/>
        </w:rPr>
        <w:t xml:space="preserve"> zgłoszenia</w:t>
      </w:r>
      <w:r w:rsidR="00D35022" w:rsidRPr="00D35022">
        <w:rPr>
          <w:rFonts w:ascii="Times New Roman" w:hAnsi="Times New Roman" w:cs="Times New Roman"/>
          <w:sz w:val="26"/>
          <w:szCs w:val="26"/>
        </w:rPr>
        <w:t xml:space="preserve"> przez Przewodniczącego Rady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B44D20" w14:textId="77777777" w:rsidR="00E1758B" w:rsidRDefault="00E1758B" w:rsidP="0092269F">
      <w:pPr>
        <w:pStyle w:val="Bezodstpw"/>
        <w:jc w:val="both"/>
        <w:rPr>
          <w:sz w:val="24"/>
          <w:szCs w:val="24"/>
        </w:rPr>
      </w:pPr>
    </w:p>
    <w:p w14:paraId="1EFF6E10" w14:textId="77777777" w:rsidR="00E1758B" w:rsidRPr="0092269F" w:rsidRDefault="00E1758B" w:rsidP="00184E91">
      <w:pPr>
        <w:pStyle w:val="Bezodstpw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69F">
        <w:rPr>
          <w:rFonts w:ascii="Times New Roman" w:hAnsi="Times New Roman" w:cs="Times New Roman"/>
          <w:sz w:val="26"/>
          <w:szCs w:val="26"/>
        </w:rPr>
        <w:t>Zgłoszenie powinno zawierać:</w:t>
      </w:r>
    </w:p>
    <w:p w14:paraId="482E2072" w14:textId="77777777" w:rsidR="00E1758B" w:rsidRPr="0092269F" w:rsidRDefault="00E1758B" w:rsidP="00E1758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269F">
        <w:rPr>
          <w:rFonts w:ascii="Times New Roman" w:hAnsi="Times New Roman" w:cs="Times New Roman"/>
          <w:sz w:val="26"/>
          <w:szCs w:val="26"/>
        </w:rPr>
        <w:t>imię i nazwisko osoby, która chciałaby zabrać głos;</w:t>
      </w:r>
    </w:p>
    <w:p w14:paraId="2C9F9DF1" w14:textId="77777777" w:rsidR="00E1758B" w:rsidRPr="0092269F" w:rsidRDefault="00E1758B" w:rsidP="00E1758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269F">
        <w:rPr>
          <w:rFonts w:ascii="Times New Roman" w:hAnsi="Times New Roman" w:cs="Times New Roman"/>
          <w:sz w:val="26"/>
          <w:szCs w:val="26"/>
        </w:rPr>
        <w:t>adres zamieszkania;</w:t>
      </w:r>
    </w:p>
    <w:p w14:paraId="027AE8F1" w14:textId="77777777" w:rsidR="00E1758B" w:rsidRPr="0092269F" w:rsidRDefault="00E1758B" w:rsidP="00E91A8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269F">
        <w:rPr>
          <w:rFonts w:ascii="Times New Roman" w:hAnsi="Times New Roman" w:cs="Times New Roman"/>
          <w:sz w:val="26"/>
          <w:szCs w:val="26"/>
        </w:rPr>
        <w:t>listę z podpisami co najmniej 150 osób.</w:t>
      </w:r>
    </w:p>
    <w:p w14:paraId="4047167B" w14:textId="77777777" w:rsidR="00E1758B" w:rsidRDefault="00E1758B" w:rsidP="00E1758B">
      <w:pPr>
        <w:pStyle w:val="Bezodstpw"/>
        <w:ind w:left="1428"/>
        <w:jc w:val="both"/>
        <w:rPr>
          <w:sz w:val="24"/>
          <w:szCs w:val="24"/>
        </w:rPr>
      </w:pPr>
    </w:p>
    <w:p w14:paraId="0236379E" w14:textId="76F7D98D" w:rsidR="00E1758B" w:rsidRPr="00457F60" w:rsidRDefault="00E1758B" w:rsidP="0092269F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457F60">
        <w:rPr>
          <w:rFonts w:ascii="Times New Roman" w:hAnsi="Times New Roman" w:cs="Times New Roman"/>
          <w:sz w:val="26"/>
          <w:szCs w:val="26"/>
        </w:rPr>
        <w:t xml:space="preserve">Zgłoszenia </w:t>
      </w:r>
      <w:r w:rsidR="0092269F" w:rsidRPr="00457F60">
        <w:rPr>
          <w:rFonts w:ascii="Times New Roman" w:hAnsi="Times New Roman" w:cs="Times New Roman"/>
          <w:sz w:val="26"/>
          <w:szCs w:val="26"/>
        </w:rPr>
        <w:t>można składać do</w:t>
      </w:r>
      <w:r w:rsidR="004F7851">
        <w:rPr>
          <w:rFonts w:ascii="Times New Roman" w:hAnsi="Times New Roman" w:cs="Times New Roman"/>
          <w:sz w:val="26"/>
          <w:szCs w:val="26"/>
        </w:rPr>
        <w:t xml:space="preserve"> 25 czerwca</w:t>
      </w:r>
      <w:r w:rsidR="0092269F" w:rsidRPr="00457F60">
        <w:rPr>
          <w:rFonts w:ascii="Times New Roman" w:hAnsi="Times New Roman" w:cs="Times New Roman"/>
          <w:sz w:val="26"/>
          <w:szCs w:val="26"/>
        </w:rPr>
        <w:t xml:space="preserve"> 2025 roku w </w:t>
      </w:r>
      <w:r w:rsidRPr="00457F60">
        <w:rPr>
          <w:rFonts w:ascii="Times New Roman" w:hAnsi="Times New Roman" w:cs="Times New Roman"/>
          <w:sz w:val="26"/>
          <w:szCs w:val="26"/>
        </w:rPr>
        <w:t>Biur</w:t>
      </w:r>
      <w:r w:rsidR="0092269F" w:rsidRPr="00457F60">
        <w:rPr>
          <w:rFonts w:ascii="Times New Roman" w:hAnsi="Times New Roman" w:cs="Times New Roman"/>
          <w:sz w:val="26"/>
          <w:szCs w:val="26"/>
        </w:rPr>
        <w:t>ze</w:t>
      </w:r>
      <w:r w:rsidRPr="00457F60">
        <w:rPr>
          <w:rFonts w:ascii="Times New Roman" w:hAnsi="Times New Roman" w:cs="Times New Roman"/>
          <w:sz w:val="26"/>
          <w:szCs w:val="26"/>
        </w:rPr>
        <w:t xml:space="preserve"> Rady Powiatu pok. 126 (I piętro), ul. Świerkowa 60</w:t>
      </w:r>
      <w:r w:rsidR="0092269F" w:rsidRPr="00457F60">
        <w:rPr>
          <w:rFonts w:ascii="Times New Roman" w:hAnsi="Times New Roman" w:cs="Times New Roman"/>
          <w:sz w:val="26"/>
          <w:szCs w:val="26"/>
        </w:rPr>
        <w:t>, 16 – 400 Suwałki</w:t>
      </w:r>
      <w:r w:rsidR="004F7851">
        <w:rPr>
          <w:rFonts w:ascii="Times New Roman" w:hAnsi="Times New Roman" w:cs="Times New Roman"/>
          <w:sz w:val="26"/>
          <w:szCs w:val="26"/>
        </w:rPr>
        <w:t>,</w:t>
      </w:r>
      <w:r w:rsidR="0092269F" w:rsidRPr="00457F60">
        <w:rPr>
          <w:rFonts w:ascii="Times New Roman" w:hAnsi="Times New Roman" w:cs="Times New Roman"/>
          <w:sz w:val="26"/>
          <w:szCs w:val="26"/>
        </w:rPr>
        <w:t xml:space="preserve"> w godzinach pracy urzędu. </w:t>
      </w:r>
    </w:p>
    <w:p w14:paraId="75006516" w14:textId="77777777" w:rsidR="00E1758B" w:rsidRPr="00457F60" w:rsidRDefault="00E1758B" w:rsidP="00E1758B">
      <w:pPr>
        <w:pStyle w:val="Bezodstpw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B330225" w14:textId="72A63DBA" w:rsidR="00E1758B" w:rsidRPr="00457F60" w:rsidRDefault="00E1758B" w:rsidP="00457F60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457F60">
        <w:rPr>
          <w:rFonts w:ascii="Times New Roman" w:hAnsi="Times New Roman" w:cs="Times New Roman"/>
          <w:sz w:val="26"/>
          <w:szCs w:val="26"/>
        </w:rPr>
        <w:t xml:space="preserve">Raport </w:t>
      </w:r>
      <w:r w:rsidR="00B0315D" w:rsidRPr="00457F60">
        <w:rPr>
          <w:rFonts w:ascii="Times New Roman" w:hAnsi="Times New Roman" w:cs="Times New Roman"/>
          <w:sz w:val="26"/>
          <w:szCs w:val="26"/>
        </w:rPr>
        <w:t>o s</w:t>
      </w:r>
      <w:r w:rsidR="00114518" w:rsidRPr="00457F60">
        <w:rPr>
          <w:rFonts w:ascii="Times New Roman" w:hAnsi="Times New Roman" w:cs="Times New Roman"/>
          <w:sz w:val="26"/>
          <w:szCs w:val="26"/>
        </w:rPr>
        <w:t>tanie Powiatu Suwalskiego w 202</w:t>
      </w:r>
      <w:r w:rsidR="00457F60" w:rsidRPr="00457F60">
        <w:rPr>
          <w:rFonts w:ascii="Times New Roman" w:hAnsi="Times New Roman" w:cs="Times New Roman"/>
          <w:sz w:val="26"/>
          <w:szCs w:val="26"/>
        </w:rPr>
        <w:t>4</w:t>
      </w:r>
      <w:r w:rsidR="00B0315D" w:rsidRPr="00457F60">
        <w:rPr>
          <w:rFonts w:ascii="Times New Roman" w:hAnsi="Times New Roman" w:cs="Times New Roman"/>
          <w:sz w:val="26"/>
          <w:szCs w:val="26"/>
        </w:rPr>
        <w:t xml:space="preserve"> r. został </w:t>
      </w:r>
      <w:r w:rsidRPr="00457F60">
        <w:rPr>
          <w:rFonts w:ascii="Times New Roman" w:hAnsi="Times New Roman" w:cs="Times New Roman"/>
          <w:sz w:val="26"/>
          <w:szCs w:val="26"/>
        </w:rPr>
        <w:t xml:space="preserve">opublikowany </w:t>
      </w:r>
      <w:r w:rsidR="006C56D5" w:rsidRPr="00457F60">
        <w:rPr>
          <w:rFonts w:ascii="Times New Roman" w:hAnsi="Times New Roman" w:cs="Times New Roman"/>
          <w:sz w:val="26"/>
          <w:szCs w:val="26"/>
        </w:rPr>
        <w:br/>
      </w:r>
      <w:r w:rsidRPr="00457F60">
        <w:rPr>
          <w:rFonts w:ascii="Times New Roman" w:hAnsi="Times New Roman" w:cs="Times New Roman"/>
          <w:sz w:val="26"/>
          <w:szCs w:val="26"/>
        </w:rPr>
        <w:t>w Bi</w:t>
      </w:r>
      <w:r w:rsidR="00B0315D" w:rsidRPr="00457F60">
        <w:rPr>
          <w:rFonts w:ascii="Times New Roman" w:hAnsi="Times New Roman" w:cs="Times New Roman"/>
          <w:sz w:val="26"/>
          <w:szCs w:val="26"/>
        </w:rPr>
        <w:t>uletynie Informacji P</w:t>
      </w:r>
      <w:r w:rsidR="007334F7" w:rsidRPr="00457F60">
        <w:rPr>
          <w:rFonts w:ascii="Times New Roman" w:hAnsi="Times New Roman" w:cs="Times New Roman"/>
          <w:sz w:val="26"/>
          <w:szCs w:val="26"/>
        </w:rPr>
        <w:t>ublicznej Sta</w:t>
      </w:r>
      <w:r w:rsidR="001716B9" w:rsidRPr="00457F60">
        <w:rPr>
          <w:rFonts w:ascii="Times New Roman" w:hAnsi="Times New Roman" w:cs="Times New Roman"/>
          <w:sz w:val="26"/>
          <w:szCs w:val="26"/>
        </w:rPr>
        <w:t>rostwa Powiatowego w Suwał</w:t>
      </w:r>
      <w:r w:rsidR="007334F7" w:rsidRPr="00457F60">
        <w:rPr>
          <w:rFonts w:ascii="Times New Roman" w:hAnsi="Times New Roman" w:cs="Times New Roman"/>
          <w:sz w:val="26"/>
          <w:szCs w:val="26"/>
        </w:rPr>
        <w:t>k</w:t>
      </w:r>
      <w:r w:rsidR="001716B9" w:rsidRPr="00457F60">
        <w:rPr>
          <w:rFonts w:ascii="Times New Roman" w:hAnsi="Times New Roman" w:cs="Times New Roman"/>
          <w:sz w:val="26"/>
          <w:szCs w:val="26"/>
        </w:rPr>
        <w:t>a</w:t>
      </w:r>
      <w:r w:rsidR="007334F7" w:rsidRPr="00457F60">
        <w:rPr>
          <w:rFonts w:ascii="Times New Roman" w:hAnsi="Times New Roman" w:cs="Times New Roman"/>
          <w:sz w:val="26"/>
          <w:szCs w:val="26"/>
        </w:rPr>
        <w:t>ch.</w:t>
      </w:r>
    </w:p>
    <w:p w14:paraId="5EE6074D" w14:textId="77777777" w:rsidR="00B0315D" w:rsidRDefault="00B0315D" w:rsidP="00B0315D">
      <w:pPr>
        <w:pStyle w:val="Bezodstpw"/>
        <w:jc w:val="both"/>
        <w:rPr>
          <w:sz w:val="24"/>
          <w:szCs w:val="24"/>
        </w:rPr>
      </w:pPr>
    </w:p>
    <w:p w14:paraId="39B30837" w14:textId="77777777" w:rsidR="00B0315D" w:rsidRPr="00457F60" w:rsidRDefault="00B0315D" w:rsidP="00B0315D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244EE765" w14:textId="77777777" w:rsidR="00B0315D" w:rsidRPr="00457F60" w:rsidRDefault="00B0315D" w:rsidP="00B0315D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457F60">
        <w:rPr>
          <w:rFonts w:ascii="Times New Roman" w:hAnsi="Times New Roman" w:cs="Times New Roman"/>
          <w:sz w:val="26"/>
          <w:szCs w:val="26"/>
        </w:rPr>
        <w:t>Załącznik:</w:t>
      </w:r>
    </w:p>
    <w:p w14:paraId="020FD720" w14:textId="77777777" w:rsidR="00B0315D" w:rsidRPr="00457F60" w:rsidRDefault="007334F7" w:rsidP="00B0315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7F60">
        <w:rPr>
          <w:rFonts w:ascii="Times New Roman" w:hAnsi="Times New Roman" w:cs="Times New Roman"/>
          <w:sz w:val="26"/>
          <w:szCs w:val="26"/>
        </w:rPr>
        <w:t>Formularz zgłoszeniowy</w:t>
      </w:r>
      <w:r w:rsidR="00B0315D" w:rsidRPr="00457F60">
        <w:rPr>
          <w:rFonts w:ascii="Times New Roman" w:hAnsi="Times New Roman" w:cs="Times New Roman"/>
          <w:sz w:val="26"/>
          <w:szCs w:val="26"/>
        </w:rPr>
        <w:t xml:space="preserve"> do udziału w debacie.</w:t>
      </w:r>
    </w:p>
    <w:p w14:paraId="427C289A" w14:textId="77777777" w:rsidR="00E1758B" w:rsidRDefault="00E1758B" w:rsidP="00457F60">
      <w:pPr>
        <w:pStyle w:val="Bezodstpw"/>
        <w:jc w:val="both"/>
        <w:rPr>
          <w:sz w:val="24"/>
          <w:szCs w:val="24"/>
        </w:rPr>
      </w:pPr>
    </w:p>
    <w:p w14:paraId="302E7BDB" w14:textId="77777777" w:rsidR="00184E91" w:rsidRDefault="00E1758B" w:rsidP="00811A05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02524738" w14:textId="2B27EFB7" w:rsidR="00811A05" w:rsidRDefault="00811A05" w:rsidP="00811A05">
      <w:pPr>
        <w:pStyle w:val="Bezodstpw"/>
        <w:ind w:firstLine="708"/>
        <w:jc w:val="both"/>
        <w:rPr>
          <w:sz w:val="24"/>
          <w:szCs w:val="24"/>
        </w:rPr>
      </w:pPr>
      <w:r w:rsidRPr="00D57606">
        <w:rPr>
          <w:sz w:val="24"/>
          <w:szCs w:val="24"/>
        </w:rPr>
        <w:t xml:space="preserve">                                                                        </w:t>
      </w:r>
      <w:r w:rsidR="00457F60" w:rsidRPr="00D57606">
        <w:rPr>
          <w:sz w:val="24"/>
          <w:szCs w:val="24"/>
        </w:rPr>
        <w:t xml:space="preserve">  </w:t>
      </w:r>
      <w:r w:rsidRPr="00D57606">
        <w:rPr>
          <w:sz w:val="24"/>
          <w:szCs w:val="24"/>
        </w:rPr>
        <w:t xml:space="preserve">Przewodniczący Rady </w:t>
      </w:r>
    </w:p>
    <w:p w14:paraId="35EAA17F" w14:textId="77777777" w:rsidR="00D57606" w:rsidRPr="00D57606" w:rsidRDefault="00D57606" w:rsidP="00811A05">
      <w:pPr>
        <w:pStyle w:val="Bezodstpw"/>
        <w:ind w:firstLine="708"/>
        <w:jc w:val="both"/>
        <w:rPr>
          <w:sz w:val="24"/>
          <w:szCs w:val="24"/>
        </w:rPr>
      </w:pPr>
    </w:p>
    <w:p w14:paraId="7A3AD629" w14:textId="3E71FC58" w:rsidR="0090775B" w:rsidRPr="00D57606" w:rsidRDefault="00811A05" w:rsidP="00457F60">
      <w:pPr>
        <w:pStyle w:val="Bezodstpw"/>
        <w:ind w:firstLine="708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90775B">
        <w:rPr>
          <w:b/>
          <w:sz w:val="24"/>
          <w:szCs w:val="24"/>
        </w:rPr>
        <w:t xml:space="preserve">  </w:t>
      </w:r>
      <w:r w:rsidR="00D57606" w:rsidRPr="00D57606">
        <w:rPr>
          <w:b/>
          <w:i/>
        </w:rPr>
        <w:t xml:space="preserve">/-/ </w:t>
      </w:r>
      <w:r w:rsidR="00457F60" w:rsidRPr="00D57606">
        <w:rPr>
          <w:b/>
          <w:i/>
          <w:sz w:val="24"/>
          <w:szCs w:val="24"/>
        </w:rPr>
        <w:t xml:space="preserve">Zbigniew Kleszczewski </w:t>
      </w:r>
    </w:p>
    <w:p w14:paraId="5B7FB01A" w14:textId="77777777" w:rsidR="00457F60" w:rsidRDefault="00457F60" w:rsidP="00457F60">
      <w:pPr>
        <w:pStyle w:val="Bezodstpw"/>
        <w:ind w:firstLine="708"/>
        <w:jc w:val="both"/>
        <w:rPr>
          <w:b/>
          <w:sz w:val="24"/>
          <w:szCs w:val="24"/>
        </w:rPr>
      </w:pPr>
    </w:p>
    <w:sectPr w:rsidR="00457F60" w:rsidSect="00E91A8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A33F1"/>
    <w:multiLevelType w:val="hybridMultilevel"/>
    <w:tmpl w:val="8D18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166DC"/>
    <w:multiLevelType w:val="hybridMultilevel"/>
    <w:tmpl w:val="8CA656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91"/>
    <w:rsid w:val="0002362C"/>
    <w:rsid w:val="00114518"/>
    <w:rsid w:val="00170379"/>
    <w:rsid w:val="001716B9"/>
    <w:rsid w:val="00184E91"/>
    <w:rsid w:val="00237F34"/>
    <w:rsid w:val="002537AD"/>
    <w:rsid w:val="00265703"/>
    <w:rsid w:val="00406E05"/>
    <w:rsid w:val="0041734A"/>
    <w:rsid w:val="00457F60"/>
    <w:rsid w:val="004F7851"/>
    <w:rsid w:val="0061322F"/>
    <w:rsid w:val="006C56D5"/>
    <w:rsid w:val="006C745A"/>
    <w:rsid w:val="007334F7"/>
    <w:rsid w:val="007B2A2D"/>
    <w:rsid w:val="007D2E14"/>
    <w:rsid w:val="0081077C"/>
    <w:rsid w:val="00811A05"/>
    <w:rsid w:val="00862911"/>
    <w:rsid w:val="0090775B"/>
    <w:rsid w:val="00914E06"/>
    <w:rsid w:val="0092269F"/>
    <w:rsid w:val="009B4F56"/>
    <w:rsid w:val="00A31D76"/>
    <w:rsid w:val="00B0315D"/>
    <w:rsid w:val="00C04235"/>
    <w:rsid w:val="00C53B48"/>
    <w:rsid w:val="00D35022"/>
    <w:rsid w:val="00D57606"/>
    <w:rsid w:val="00E1758B"/>
    <w:rsid w:val="00E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92B0"/>
  <w15:docId w15:val="{DB67490B-6F85-4FFD-AE83-B2DF62D9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4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D9B9-0ED3-4BCE-AB34-3DF91538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a.jankowska</cp:lastModifiedBy>
  <cp:revision>3</cp:revision>
  <cp:lastPrinted>2025-04-25T09:30:00Z</cp:lastPrinted>
  <dcterms:created xsi:type="dcterms:W3CDTF">2025-06-17T09:41:00Z</dcterms:created>
  <dcterms:modified xsi:type="dcterms:W3CDTF">2025-06-17T09:43:00Z</dcterms:modified>
</cp:coreProperties>
</file>